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19054" w14:textId="77777777" w:rsidR="00DB5428" w:rsidRDefault="00DB5428" w:rsidP="00DB5428">
      <w:pPr>
        <w:spacing w:before="100" w:beforeAutospacing="1" w:after="100" w:afterAutospacing="1" w:line="240" w:lineRule="auto"/>
        <w:jc w:val="both"/>
        <w:outlineLvl w:val="0"/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Times New Roman"/>
          <w:b/>
          <w:bCs/>
          <w:color w:val="7030A0"/>
          <w:kern w:val="36"/>
          <w:sz w:val="56"/>
          <w:szCs w:val="56"/>
        </w:rPr>
        <w:t>N</w:t>
      </w:r>
      <w:r>
        <w:rPr>
          <w:rFonts w:ascii="Cambria" w:eastAsia="Times New Roman" w:hAnsi="Cambria" w:cs="Times New Roman"/>
          <w:b/>
          <w:bCs/>
          <w:color w:val="7030A0"/>
          <w:kern w:val="36"/>
          <w:sz w:val="28"/>
          <w:szCs w:val="28"/>
        </w:rPr>
        <w:t>AGYBÖJT MÁSODIK</w:t>
      </w:r>
      <w:r>
        <w:rPr>
          <w:rFonts w:ascii="Cambria" w:eastAsia="Times New Roman" w:hAnsi="Cambria" w:cs="Calibri"/>
          <w:b/>
          <w:bCs/>
          <w:color w:val="7030A0"/>
          <w:kern w:val="36"/>
          <w:sz w:val="28"/>
          <w:szCs w:val="28"/>
        </w:rPr>
        <w:t xml:space="preserve"> VASÁRNAPJA </w:t>
      </w:r>
      <w:r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>– „</w:t>
      </w:r>
      <w:proofErr w:type="spellStart"/>
      <w:r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>Ellene</w:t>
      </w:r>
      <w:proofErr w:type="spellEnd"/>
      <w:r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>mondotok</w:t>
      </w:r>
      <w:proofErr w:type="spellEnd"/>
      <w:r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 xml:space="preserve">-e (a </w:t>
      </w:r>
      <w:proofErr w:type="spellStart"/>
      <w:r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>sátán</w:t>
      </w:r>
      <w:proofErr w:type="spellEnd"/>
      <w:r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 xml:space="preserve">) </w:t>
      </w:r>
      <w:proofErr w:type="spellStart"/>
      <w:r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>minden</w:t>
      </w:r>
      <w:proofErr w:type="spellEnd"/>
      <w:r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>cselekedetének</w:t>
      </w:r>
      <w:proofErr w:type="spellEnd"/>
      <w:r>
        <w:rPr>
          <w:rFonts w:ascii="Cambria" w:eastAsia="Times New Roman" w:hAnsi="Cambria" w:cs="Times New Roman"/>
          <w:b/>
          <w:bCs/>
          <w:color w:val="7030A0"/>
          <w:kern w:val="36"/>
          <w:sz w:val="24"/>
          <w:szCs w:val="24"/>
        </w:rPr>
        <w:t>?”/</w:t>
      </w:r>
      <w:r>
        <w:rPr>
          <w:rFonts w:ascii="Cambria" w:hAnsi="Cambria"/>
          <w:b/>
          <w:color w:val="7030A0"/>
          <w:sz w:val="24"/>
          <w:szCs w:val="24"/>
        </w:rPr>
        <w:t>„</w:t>
      </w:r>
      <w:proofErr w:type="spellStart"/>
      <w:r>
        <w:rPr>
          <w:rFonts w:ascii="Cambria" w:hAnsi="Cambria"/>
          <w:b/>
          <w:color w:val="7030A0"/>
          <w:sz w:val="24"/>
          <w:szCs w:val="24"/>
        </w:rPr>
        <w:t>Ellene</w:t>
      </w:r>
      <w:proofErr w:type="spellEnd"/>
      <w:r>
        <w:rPr>
          <w:rFonts w:ascii="Cambria" w:hAnsi="Cambria"/>
          <w:b/>
          <w:color w:val="7030A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color w:val="7030A0"/>
          <w:sz w:val="24"/>
          <w:szCs w:val="24"/>
        </w:rPr>
        <w:t>mondotok</w:t>
      </w:r>
      <w:proofErr w:type="spellEnd"/>
      <w:r>
        <w:rPr>
          <w:rFonts w:ascii="Cambria" w:hAnsi="Cambria"/>
          <w:b/>
          <w:color w:val="7030A0"/>
          <w:sz w:val="24"/>
          <w:szCs w:val="24"/>
        </w:rPr>
        <w:t xml:space="preserve">-e </w:t>
      </w:r>
      <w:proofErr w:type="spellStart"/>
      <w:r>
        <w:rPr>
          <w:rFonts w:ascii="Cambria" w:hAnsi="Cambria"/>
          <w:b/>
          <w:color w:val="7030A0"/>
          <w:sz w:val="24"/>
          <w:szCs w:val="24"/>
        </w:rPr>
        <w:t>minden</w:t>
      </w:r>
      <w:proofErr w:type="spellEnd"/>
      <w:r>
        <w:rPr>
          <w:rFonts w:ascii="Cambria" w:hAnsi="Cambria"/>
          <w:b/>
          <w:color w:val="7030A0"/>
          <w:sz w:val="24"/>
          <w:szCs w:val="24"/>
        </w:rPr>
        <w:t xml:space="preserve"> </w:t>
      </w:r>
      <w:proofErr w:type="spellStart"/>
      <w:r>
        <w:rPr>
          <w:rFonts w:ascii="Cambria" w:hAnsi="Cambria"/>
          <w:b/>
          <w:color w:val="7030A0"/>
          <w:sz w:val="24"/>
          <w:szCs w:val="24"/>
        </w:rPr>
        <w:t>bűnnek</w:t>
      </w:r>
      <w:proofErr w:type="spellEnd"/>
      <w:r>
        <w:rPr>
          <w:rFonts w:ascii="Cambria" w:hAnsi="Cambria"/>
          <w:b/>
          <w:color w:val="7030A0"/>
          <w:sz w:val="24"/>
          <w:szCs w:val="24"/>
        </w:rPr>
        <w:t>?”</w:t>
      </w:r>
    </w:p>
    <w:p w14:paraId="21EAA336" w14:textId="77777777" w:rsidR="00DB5428" w:rsidRDefault="00DB5428" w:rsidP="00DB5428">
      <w:pPr>
        <w:pStyle w:val="NormalWeb"/>
        <w:jc w:val="both"/>
        <w:rPr>
          <w:rFonts w:ascii="Cambria" w:hAnsi="Cambria"/>
        </w:rPr>
      </w:pPr>
      <w:r>
        <w:rPr>
          <w:rStyle w:val="Strong"/>
          <w:rFonts w:ascii="Cambria" w:hAnsi="Cambria"/>
        </w:rPr>
        <w:t xml:space="preserve">A </w:t>
      </w:r>
      <w:proofErr w:type="spellStart"/>
      <w:r>
        <w:rPr>
          <w:rStyle w:val="Strong"/>
          <w:rFonts w:ascii="Cambria" w:hAnsi="Cambria"/>
        </w:rPr>
        <w:t>keresztségi</w:t>
      </w:r>
      <w:proofErr w:type="spellEnd"/>
      <w:r>
        <w:rPr>
          <w:rStyle w:val="Strong"/>
          <w:rFonts w:ascii="Cambria" w:hAnsi="Cambria"/>
        </w:rPr>
        <w:t xml:space="preserve"> </w:t>
      </w:r>
      <w:proofErr w:type="spellStart"/>
      <w:r>
        <w:rPr>
          <w:rStyle w:val="Strong"/>
          <w:rFonts w:ascii="Cambria" w:hAnsi="Cambria"/>
        </w:rPr>
        <w:t>fogadás</w:t>
      </w:r>
      <w:proofErr w:type="spellEnd"/>
      <w:r>
        <w:rPr>
          <w:rStyle w:val="Strong"/>
          <w:rFonts w:ascii="Cambria" w:hAnsi="Cambria"/>
        </w:rPr>
        <w:t xml:space="preserve"> </w:t>
      </w:r>
      <w:proofErr w:type="spellStart"/>
      <w:r>
        <w:rPr>
          <w:rStyle w:val="Strong"/>
          <w:rFonts w:ascii="Cambria" w:hAnsi="Cambria"/>
        </w:rPr>
        <w:t>második</w:t>
      </w:r>
      <w:proofErr w:type="spellEnd"/>
      <w:r>
        <w:rPr>
          <w:rStyle w:val="Strong"/>
          <w:rFonts w:ascii="Cambria" w:hAnsi="Cambria"/>
        </w:rPr>
        <w:t xml:space="preserve"> </w:t>
      </w:r>
      <w:proofErr w:type="spellStart"/>
      <w:r>
        <w:rPr>
          <w:rStyle w:val="Strong"/>
          <w:rFonts w:ascii="Cambria" w:hAnsi="Cambria"/>
        </w:rPr>
        <w:t>ellene</w:t>
      </w:r>
      <w:proofErr w:type="spellEnd"/>
      <w:r>
        <w:rPr>
          <w:rStyle w:val="Strong"/>
          <w:rFonts w:ascii="Cambria" w:hAnsi="Cambria"/>
        </w:rPr>
        <w:t xml:space="preserve"> </w:t>
      </w:r>
      <w:proofErr w:type="spellStart"/>
      <w:r>
        <w:rPr>
          <w:rStyle w:val="Strong"/>
          <w:rFonts w:ascii="Cambria" w:hAnsi="Cambria"/>
        </w:rPr>
        <w:t>mondása</w:t>
      </w:r>
      <w:proofErr w:type="spellEnd"/>
      <w:r>
        <w:rPr>
          <w:rStyle w:val="Strong"/>
          <w:rFonts w:ascii="Cambria" w:hAnsi="Cambria"/>
        </w:rPr>
        <w:t xml:space="preserve">: a </w:t>
      </w:r>
      <w:proofErr w:type="spellStart"/>
      <w:r>
        <w:rPr>
          <w:rStyle w:val="Strong"/>
          <w:rFonts w:ascii="Cambria" w:hAnsi="Cambria"/>
        </w:rPr>
        <w:t>rossz</w:t>
      </w:r>
      <w:proofErr w:type="spellEnd"/>
      <w:r>
        <w:rPr>
          <w:rStyle w:val="Strong"/>
          <w:rFonts w:ascii="Cambria" w:hAnsi="Cambria"/>
        </w:rPr>
        <w:t xml:space="preserve"> </w:t>
      </w:r>
      <w:proofErr w:type="spellStart"/>
      <w:r>
        <w:rPr>
          <w:rStyle w:val="Strong"/>
          <w:rFonts w:ascii="Cambria" w:hAnsi="Cambria"/>
        </w:rPr>
        <w:t>tettek</w:t>
      </w:r>
      <w:proofErr w:type="spellEnd"/>
      <w:r>
        <w:rPr>
          <w:rStyle w:val="Strong"/>
          <w:rFonts w:ascii="Cambria" w:hAnsi="Cambria"/>
        </w:rPr>
        <w:t xml:space="preserve"> </w:t>
      </w:r>
      <w:proofErr w:type="spellStart"/>
      <w:r>
        <w:rPr>
          <w:rStyle w:val="Strong"/>
          <w:rFonts w:ascii="Cambria" w:hAnsi="Cambria"/>
        </w:rPr>
        <w:t>felismerése</w:t>
      </w:r>
      <w:proofErr w:type="spellEnd"/>
      <w:r>
        <w:rPr>
          <w:rStyle w:val="Strong"/>
          <w:rFonts w:ascii="Cambria" w:hAnsi="Cambria"/>
        </w:rPr>
        <w:t xml:space="preserve"> </w:t>
      </w:r>
      <w:proofErr w:type="spellStart"/>
      <w:r>
        <w:rPr>
          <w:rStyle w:val="Strong"/>
          <w:rFonts w:ascii="Cambria" w:hAnsi="Cambria"/>
        </w:rPr>
        <w:t>és</w:t>
      </w:r>
      <w:proofErr w:type="spellEnd"/>
      <w:r>
        <w:rPr>
          <w:rStyle w:val="Strong"/>
          <w:rFonts w:ascii="Cambria" w:hAnsi="Cambria"/>
        </w:rPr>
        <w:t xml:space="preserve"> </w:t>
      </w:r>
      <w:proofErr w:type="spellStart"/>
      <w:r>
        <w:rPr>
          <w:rStyle w:val="Strong"/>
          <w:rFonts w:ascii="Cambria" w:hAnsi="Cambria"/>
        </w:rPr>
        <w:t>elutasítása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Nagyböjt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második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állomásán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már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rossz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forrására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figyelünk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hanem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arra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Style w:val="Strong"/>
          <w:rFonts w:ascii="Cambria" w:hAnsi="Cambria"/>
        </w:rPr>
        <w:t>hogyan</w:t>
      </w:r>
      <w:proofErr w:type="spellEnd"/>
      <w:r>
        <w:rPr>
          <w:rStyle w:val="Strong"/>
          <w:rFonts w:ascii="Cambria" w:hAnsi="Cambria"/>
        </w:rPr>
        <w:t xml:space="preserve"> </w:t>
      </w:r>
      <w:proofErr w:type="spellStart"/>
      <w:r>
        <w:rPr>
          <w:rStyle w:val="Strong"/>
          <w:rFonts w:ascii="Cambria" w:hAnsi="Cambria"/>
        </w:rPr>
        <w:t>jelenik</w:t>
      </w:r>
      <w:proofErr w:type="spellEnd"/>
      <w:r>
        <w:rPr>
          <w:rStyle w:val="Strong"/>
          <w:rFonts w:ascii="Cambria" w:hAnsi="Cambria"/>
        </w:rPr>
        <w:t xml:space="preserve"> </w:t>
      </w:r>
      <w:proofErr w:type="gramStart"/>
      <w:r>
        <w:rPr>
          <w:rStyle w:val="Strong"/>
          <w:rFonts w:ascii="Cambria" w:hAnsi="Cambria"/>
        </w:rPr>
        <w:t>meg</w:t>
      </w:r>
      <w:proofErr w:type="gramEnd"/>
      <w:r>
        <w:rPr>
          <w:rStyle w:val="Strong"/>
          <w:rFonts w:ascii="Cambria" w:hAnsi="Cambria"/>
        </w:rPr>
        <w:t xml:space="preserve"> a </w:t>
      </w:r>
      <w:proofErr w:type="spellStart"/>
      <w:r>
        <w:rPr>
          <w:rStyle w:val="Strong"/>
          <w:rFonts w:ascii="Cambria" w:hAnsi="Cambria"/>
        </w:rPr>
        <w:t>rossz</w:t>
      </w:r>
      <w:proofErr w:type="spellEnd"/>
      <w:r>
        <w:rPr>
          <w:rStyle w:val="Strong"/>
          <w:rFonts w:ascii="Cambria" w:hAnsi="Cambria"/>
        </w:rPr>
        <w:t xml:space="preserve"> a </w:t>
      </w:r>
      <w:proofErr w:type="spellStart"/>
      <w:r>
        <w:rPr>
          <w:rStyle w:val="Strong"/>
          <w:rFonts w:ascii="Cambria" w:hAnsi="Cambria"/>
        </w:rPr>
        <w:t>konkrét</w:t>
      </w:r>
      <w:proofErr w:type="spellEnd"/>
      <w:r>
        <w:rPr>
          <w:rStyle w:val="Strong"/>
          <w:rFonts w:ascii="Cambria" w:hAnsi="Cambria"/>
        </w:rPr>
        <w:t xml:space="preserve"> </w:t>
      </w:r>
      <w:proofErr w:type="spellStart"/>
      <w:r>
        <w:rPr>
          <w:rStyle w:val="Strong"/>
          <w:rFonts w:ascii="Cambria" w:hAnsi="Cambria"/>
        </w:rPr>
        <w:t>tetteinkben</w:t>
      </w:r>
      <w:proofErr w:type="spellEnd"/>
      <w:r>
        <w:rPr>
          <w:rStyle w:val="Strong"/>
          <w:rFonts w:ascii="Cambria" w:hAnsi="Cambria"/>
        </w:rPr>
        <w:t xml:space="preserve">, </w:t>
      </w:r>
      <w:proofErr w:type="spellStart"/>
      <w:r>
        <w:rPr>
          <w:rStyle w:val="Strong"/>
          <w:rFonts w:ascii="Cambria" w:hAnsi="Cambria"/>
        </w:rPr>
        <w:t>döntéseinkben</w:t>
      </w:r>
      <w:proofErr w:type="spellEnd"/>
      <w:r>
        <w:rPr>
          <w:rStyle w:val="Strong"/>
          <w:rFonts w:ascii="Cambria" w:hAnsi="Cambria"/>
        </w:rPr>
        <w:t xml:space="preserve">, </w:t>
      </w:r>
      <w:proofErr w:type="spellStart"/>
      <w:r>
        <w:rPr>
          <w:rStyle w:val="Strong"/>
          <w:rFonts w:ascii="Cambria" w:hAnsi="Cambria"/>
        </w:rPr>
        <w:t>szokásainkban</w:t>
      </w:r>
      <w:proofErr w:type="spellEnd"/>
      <w:r>
        <w:rPr>
          <w:rFonts w:ascii="Cambria" w:hAnsi="Cambria"/>
        </w:rPr>
        <w:t xml:space="preserve">. A </w:t>
      </w:r>
      <w:proofErr w:type="spellStart"/>
      <w:r>
        <w:rPr>
          <w:rFonts w:ascii="Cambria" w:hAnsi="Cambria"/>
        </w:rPr>
        <w:t>bűn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elvont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fogalom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hanem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irányváltás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Eltávolodunk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élettől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szeretettől</w:t>
      </w:r>
      <w:proofErr w:type="spellEnd"/>
      <w:r>
        <w:rPr>
          <w:rFonts w:ascii="Cambria" w:hAnsi="Cambria"/>
        </w:rPr>
        <w:t xml:space="preserve">, a </w:t>
      </w:r>
      <w:proofErr w:type="spellStart"/>
      <w:r>
        <w:rPr>
          <w:rFonts w:ascii="Cambria" w:hAnsi="Cambria"/>
        </w:rPr>
        <w:t>kapcsolattól</w:t>
      </w:r>
      <w:proofErr w:type="spellEnd"/>
      <w:r>
        <w:rPr>
          <w:rFonts w:ascii="Cambria" w:hAnsi="Cambria"/>
        </w:rPr>
        <w:t xml:space="preserve">. A </w:t>
      </w:r>
      <w:proofErr w:type="spellStart"/>
      <w:r>
        <w:rPr>
          <w:rFonts w:ascii="Cambria" w:hAnsi="Cambria"/>
        </w:rPr>
        <w:t>második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ellene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mondás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ezért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nagyon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gyakorlati</w:t>
      </w:r>
      <w:proofErr w:type="spellEnd"/>
      <w:r>
        <w:rPr>
          <w:rFonts w:ascii="Cambria" w:hAnsi="Cambria"/>
        </w:rPr>
        <w:t xml:space="preserve">: </w:t>
      </w:r>
      <w:proofErr w:type="spellStart"/>
      <w:r>
        <w:rPr>
          <w:rFonts w:ascii="Cambria" w:hAnsi="Cambria"/>
        </w:rPr>
        <w:t>felismerni</w:t>
      </w:r>
      <w:proofErr w:type="spellEnd"/>
      <w:r>
        <w:rPr>
          <w:rFonts w:ascii="Cambria" w:hAnsi="Cambria"/>
        </w:rPr>
        <w:t xml:space="preserve">, mi </w:t>
      </w:r>
      <w:proofErr w:type="spellStart"/>
      <w:proofErr w:type="gramStart"/>
      <w:r>
        <w:rPr>
          <w:rFonts w:ascii="Cambria" w:hAnsi="Cambria"/>
        </w:rPr>
        <w:t>az</w:t>
      </w:r>
      <w:proofErr w:type="spellEnd"/>
      <w:proofErr w:type="gram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amit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teszek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vagy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épp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elmulasztok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és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megintcsak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élet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felé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vezet</w:t>
      </w:r>
      <w:proofErr w:type="spellEnd"/>
      <w:r>
        <w:rPr>
          <w:rFonts w:ascii="Cambria" w:hAnsi="Cambria"/>
        </w:rPr>
        <w:t>.</w:t>
      </w:r>
    </w:p>
    <w:p w14:paraId="4184070A" w14:textId="41406081" w:rsidR="00DB5428" w:rsidRDefault="00DB5428" w:rsidP="00DB5428">
      <w:pPr>
        <w:pStyle w:val="NormalWeb"/>
        <w:jc w:val="both"/>
        <w:rPr>
          <w:rFonts w:ascii="Cambria" w:hAnsi="Cambria"/>
        </w:rPr>
      </w:pPr>
      <w:r>
        <w:rPr>
          <w:rStyle w:val="Strong"/>
          <w:rFonts w:ascii="Cambria" w:hAnsi="Cambria"/>
        </w:rPr>
        <w:t>„</w:t>
      </w:r>
      <w:proofErr w:type="spellStart"/>
      <w:r>
        <w:rPr>
          <w:rStyle w:val="Strong"/>
          <w:rFonts w:ascii="Cambria" w:hAnsi="Cambria"/>
        </w:rPr>
        <w:t>Ellene</w:t>
      </w:r>
      <w:proofErr w:type="spellEnd"/>
      <w:r>
        <w:rPr>
          <w:rStyle w:val="Strong"/>
          <w:rFonts w:ascii="Cambria" w:hAnsi="Cambria"/>
        </w:rPr>
        <w:t xml:space="preserve"> </w:t>
      </w:r>
      <w:proofErr w:type="spellStart"/>
      <w:r>
        <w:rPr>
          <w:rStyle w:val="Strong"/>
          <w:rFonts w:ascii="Cambria" w:hAnsi="Cambria"/>
        </w:rPr>
        <w:t>mondok</w:t>
      </w:r>
      <w:proofErr w:type="spellEnd"/>
      <w:r>
        <w:rPr>
          <w:rStyle w:val="Strong"/>
          <w:rFonts w:ascii="Cambria" w:hAnsi="Cambria"/>
        </w:rPr>
        <w:t xml:space="preserve"> </w:t>
      </w:r>
      <w:proofErr w:type="spellStart"/>
      <w:r>
        <w:rPr>
          <w:rStyle w:val="Strong"/>
          <w:rFonts w:ascii="Cambria" w:hAnsi="Cambria"/>
        </w:rPr>
        <w:t>minden</w:t>
      </w:r>
      <w:proofErr w:type="spellEnd"/>
      <w:r>
        <w:rPr>
          <w:rStyle w:val="Strong"/>
          <w:rFonts w:ascii="Cambria" w:hAnsi="Cambria"/>
        </w:rPr>
        <w:t xml:space="preserve"> </w:t>
      </w:r>
      <w:proofErr w:type="spellStart"/>
      <w:r>
        <w:rPr>
          <w:rStyle w:val="Strong"/>
          <w:rFonts w:ascii="Cambria" w:hAnsi="Cambria"/>
        </w:rPr>
        <w:t>bűnnek</w:t>
      </w:r>
      <w:proofErr w:type="spellEnd"/>
      <w:r>
        <w:rPr>
          <w:rStyle w:val="Strong"/>
          <w:rFonts w:ascii="Cambria" w:hAnsi="Cambria"/>
        </w:rPr>
        <w:t>.”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Ez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mondat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szabadságot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hoz</w:t>
      </w:r>
      <w:proofErr w:type="spellEnd"/>
      <w:r>
        <w:rPr>
          <w:rFonts w:ascii="Cambria" w:hAnsi="Cambria"/>
        </w:rPr>
        <w:t xml:space="preserve">: </w:t>
      </w:r>
      <w:proofErr w:type="spellStart"/>
      <w:r>
        <w:rPr>
          <w:rFonts w:ascii="Cambria" w:hAnsi="Cambria"/>
        </w:rPr>
        <w:t>nemet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mondok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arra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megköt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és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igent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arra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élővé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tesz</w:t>
      </w:r>
      <w:proofErr w:type="spellEnd"/>
      <w:r>
        <w:rPr>
          <w:rFonts w:ascii="Cambria" w:hAnsi="Cambria"/>
        </w:rPr>
        <w:t>.</w:t>
      </w:r>
    </w:p>
    <w:p w14:paraId="010EDBDC" w14:textId="77777777" w:rsidR="00DB5428" w:rsidRDefault="00DB5428" w:rsidP="00DB5428">
      <w:pPr>
        <w:pStyle w:val="Heading2"/>
        <w:jc w:val="both"/>
        <w:rPr>
          <w:rFonts w:ascii="Cambria" w:hAnsi="Cambria"/>
          <w:b w:val="0"/>
          <w:sz w:val="24"/>
          <w:szCs w:val="24"/>
        </w:rPr>
      </w:pPr>
      <w:proofErr w:type="spellStart"/>
      <w:r>
        <w:rPr>
          <w:rFonts w:ascii="Cambria" w:hAnsi="Cambria"/>
          <w:sz w:val="24"/>
          <w:szCs w:val="24"/>
          <w:highlight w:val="lightGray"/>
        </w:rPr>
        <w:t>Szentírás</w:t>
      </w:r>
      <w:proofErr w:type="spellEnd"/>
      <w:r>
        <w:rPr>
          <w:rFonts w:ascii="Cambria" w:hAnsi="Cambria"/>
          <w:sz w:val="24"/>
          <w:szCs w:val="24"/>
          <w:highlight w:val="lightGray"/>
        </w:rPr>
        <w:t xml:space="preserve">: </w:t>
      </w:r>
      <w:proofErr w:type="spellStart"/>
      <w:r>
        <w:rPr>
          <w:rStyle w:val="Strong"/>
          <w:rFonts w:ascii="Cambria" w:hAnsi="Cambria"/>
          <w:sz w:val="24"/>
          <w:szCs w:val="24"/>
          <w:highlight w:val="lightGray"/>
        </w:rPr>
        <w:t>Róm</w:t>
      </w:r>
      <w:proofErr w:type="spellEnd"/>
      <w:r>
        <w:rPr>
          <w:rStyle w:val="Strong"/>
          <w:rFonts w:ascii="Cambria" w:hAnsi="Cambria"/>
          <w:sz w:val="24"/>
          <w:szCs w:val="24"/>
          <w:highlight w:val="lightGray"/>
        </w:rPr>
        <w:t xml:space="preserve"> 6</w:t>
      </w:r>
      <w:proofErr w:type="gramStart"/>
      <w:r>
        <w:rPr>
          <w:rStyle w:val="Strong"/>
          <w:rFonts w:ascii="Cambria" w:hAnsi="Cambria"/>
          <w:sz w:val="24"/>
          <w:szCs w:val="24"/>
          <w:highlight w:val="lightGray"/>
        </w:rPr>
        <w:t>,12</w:t>
      </w:r>
      <w:proofErr w:type="gramEnd"/>
      <w:r>
        <w:rPr>
          <w:rStyle w:val="Strong"/>
          <w:rFonts w:ascii="Cambria" w:hAnsi="Cambria"/>
          <w:sz w:val="24"/>
          <w:szCs w:val="24"/>
          <w:highlight w:val="lightGray"/>
        </w:rPr>
        <w:t>–13</w:t>
      </w:r>
      <w:r>
        <w:rPr>
          <w:rFonts w:ascii="Cambria" w:hAnsi="Cambria"/>
          <w:b w:val="0"/>
          <w:sz w:val="24"/>
          <w:szCs w:val="24"/>
          <w:highlight w:val="lightGray"/>
        </w:rPr>
        <w:t xml:space="preserve">: „Ne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uralkodjék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tehát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a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bűn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halandó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testetekben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,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hogy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engedelmeskedjetek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kívánságainak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. Ne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adjátok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oda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tagjaitokat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a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gonoszság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fegyveréül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a </w:t>
      </w:r>
      <w:proofErr w:type="spellStart"/>
      <w:proofErr w:type="gramStart"/>
      <w:r>
        <w:rPr>
          <w:rFonts w:ascii="Cambria" w:hAnsi="Cambria"/>
          <w:b w:val="0"/>
          <w:sz w:val="24"/>
          <w:szCs w:val="24"/>
          <w:highlight w:val="lightGray"/>
        </w:rPr>
        <w:t>bűnnek</w:t>
      </w:r>
      <w:proofErr w:type="spellEnd"/>
      <w:proofErr w:type="gramEnd"/>
      <w:r>
        <w:rPr>
          <w:rFonts w:ascii="Cambria" w:hAnsi="Cambria"/>
          <w:b w:val="0"/>
          <w:sz w:val="24"/>
          <w:szCs w:val="24"/>
          <w:highlight w:val="lightGray"/>
        </w:rPr>
        <w:t xml:space="preserve">,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hanem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adjátok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oda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magatokat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Istennek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, mint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akik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a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halálból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az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életre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  <w:highlight w:val="lightGray"/>
        </w:rPr>
        <w:t>keltek</w:t>
      </w:r>
      <w:proofErr w:type="spellEnd"/>
      <w:r>
        <w:rPr>
          <w:rFonts w:ascii="Cambria" w:hAnsi="Cambria"/>
          <w:b w:val="0"/>
          <w:sz w:val="24"/>
          <w:szCs w:val="24"/>
          <w:highlight w:val="lightGray"/>
        </w:rPr>
        <w:t>.”</w:t>
      </w:r>
    </w:p>
    <w:p w14:paraId="32153681" w14:textId="77777777" w:rsidR="00DB5428" w:rsidRDefault="00DB5428" w:rsidP="00DB5428">
      <w:pPr>
        <w:pStyle w:val="Heading2"/>
        <w:jc w:val="both"/>
        <w:rPr>
          <w:rFonts w:ascii="Cambria" w:hAnsi="Cambria"/>
          <w:color w:val="7030A0"/>
          <w:sz w:val="24"/>
          <w:szCs w:val="24"/>
        </w:rPr>
      </w:pPr>
      <w:proofErr w:type="spellStart"/>
      <w:r>
        <w:rPr>
          <w:rFonts w:ascii="Cambria" w:hAnsi="Cambria"/>
          <w:color w:val="7030A0"/>
          <w:sz w:val="24"/>
          <w:szCs w:val="24"/>
        </w:rPr>
        <w:t>Rövid</w:t>
      </w:r>
      <w:proofErr w:type="spellEnd"/>
      <w:r>
        <w:rPr>
          <w:rFonts w:ascii="Cambria" w:hAnsi="Cambria"/>
          <w:color w:val="7030A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7030A0"/>
          <w:sz w:val="24"/>
          <w:szCs w:val="24"/>
        </w:rPr>
        <w:t>magyarázat</w:t>
      </w:r>
      <w:proofErr w:type="spellEnd"/>
    </w:p>
    <w:p w14:paraId="72D8B373" w14:textId="77777777" w:rsidR="00DB5428" w:rsidRDefault="00DB5428" w:rsidP="00DB5428">
      <w:pPr>
        <w:pStyle w:val="NormalWeb"/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Szt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Pál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mély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antropológiai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igazságot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mond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ki</w:t>
      </w:r>
      <w:proofErr w:type="spellEnd"/>
      <w:r>
        <w:rPr>
          <w:rFonts w:ascii="Cambria" w:hAnsi="Cambria"/>
        </w:rPr>
        <w:t xml:space="preserve">: </w:t>
      </w:r>
      <w:r w:rsidRPr="00DB5428">
        <w:rPr>
          <w:rStyle w:val="Strong"/>
          <w:rFonts w:ascii="Cambria" w:hAnsi="Cambria"/>
          <w:b w:val="0"/>
        </w:rPr>
        <w:t xml:space="preserve">a </w:t>
      </w:r>
      <w:proofErr w:type="spellStart"/>
      <w:r w:rsidRPr="00DB5428">
        <w:rPr>
          <w:rStyle w:val="Strong"/>
          <w:rFonts w:ascii="Cambria" w:hAnsi="Cambria"/>
          <w:b w:val="0"/>
        </w:rPr>
        <w:t>bűn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ott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kezdődik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, </w:t>
      </w:r>
      <w:proofErr w:type="spellStart"/>
      <w:r w:rsidRPr="00DB5428">
        <w:rPr>
          <w:rStyle w:val="Strong"/>
          <w:rFonts w:ascii="Cambria" w:hAnsi="Cambria"/>
          <w:b w:val="0"/>
        </w:rPr>
        <w:t>ahol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átadjuk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magunkat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valaminek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, </w:t>
      </w:r>
      <w:proofErr w:type="spellStart"/>
      <w:r w:rsidRPr="00DB5428">
        <w:rPr>
          <w:rStyle w:val="Strong"/>
          <w:rFonts w:ascii="Cambria" w:hAnsi="Cambria"/>
          <w:b w:val="0"/>
        </w:rPr>
        <w:t>ami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nem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Isten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, </w:t>
      </w:r>
      <w:proofErr w:type="spellStart"/>
      <w:r w:rsidRPr="00DB5428">
        <w:rPr>
          <w:rStyle w:val="Strong"/>
          <w:rFonts w:ascii="Cambria" w:hAnsi="Cambria"/>
          <w:b w:val="0"/>
        </w:rPr>
        <w:t>nem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szeretet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, </w:t>
      </w:r>
      <w:proofErr w:type="spellStart"/>
      <w:r w:rsidRPr="00DB5428">
        <w:rPr>
          <w:rStyle w:val="Strong"/>
          <w:rFonts w:ascii="Cambria" w:hAnsi="Cambria"/>
          <w:b w:val="0"/>
        </w:rPr>
        <w:t>nem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élet</w:t>
      </w:r>
      <w:proofErr w:type="spellEnd"/>
      <w:r w:rsidRPr="00DB5428">
        <w:rPr>
          <w:rFonts w:ascii="Cambria" w:hAnsi="Cambria"/>
          <w:b/>
        </w:rPr>
        <w:t>.</w:t>
      </w:r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bűn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csupán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rossz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cselekedet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hanem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belső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engedés</w:t>
      </w:r>
      <w:proofErr w:type="spellEnd"/>
      <w:r>
        <w:rPr>
          <w:rFonts w:ascii="Cambria" w:hAnsi="Cambria"/>
        </w:rPr>
        <w:t xml:space="preserve">: </w:t>
      </w:r>
      <w:proofErr w:type="spellStart"/>
      <w:r>
        <w:rPr>
          <w:rFonts w:ascii="Cambria" w:hAnsi="Cambria"/>
        </w:rPr>
        <w:t>amikor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hagyom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hogy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valami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más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vezessen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Lélek</w:t>
      </w:r>
      <w:proofErr w:type="spellEnd"/>
      <w:r>
        <w:rPr>
          <w:rFonts w:ascii="Cambria" w:hAnsi="Cambria"/>
        </w:rPr>
        <w:t>.</w:t>
      </w:r>
    </w:p>
    <w:p w14:paraId="7E693E25" w14:textId="77777777" w:rsidR="00DB5428" w:rsidRDefault="00DB5428" w:rsidP="00DB5428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második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ellene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mondás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ezért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így</w:t>
      </w:r>
      <w:proofErr w:type="spellEnd"/>
      <w:r>
        <w:rPr>
          <w:rFonts w:ascii="Cambria" w:hAnsi="Cambria"/>
        </w:rPr>
        <w:t xml:space="preserve"> is </w:t>
      </w:r>
      <w:proofErr w:type="spellStart"/>
      <w:r>
        <w:rPr>
          <w:rFonts w:ascii="Cambria" w:hAnsi="Cambria"/>
        </w:rPr>
        <w:t>érthető</w:t>
      </w:r>
      <w:proofErr w:type="spellEnd"/>
      <w:r>
        <w:rPr>
          <w:rFonts w:ascii="Cambria" w:hAnsi="Cambria"/>
        </w:rPr>
        <w:t xml:space="preserve">: </w:t>
      </w:r>
      <w:r w:rsidRPr="00DB5428">
        <w:rPr>
          <w:rStyle w:val="Strong"/>
          <w:rFonts w:ascii="Cambria" w:hAnsi="Cambria"/>
          <w:b w:val="0"/>
        </w:rPr>
        <w:t>„</w:t>
      </w:r>
      <w:proofErr w:type="spellStart"/>
      <w:r w:rsidRPr="00DB5428">
        <w:rPr>
          <w:rStyle w:val="Strong"/>
          <w:rFonts w:ascii="Cambria" w:hAnsi="Cambria"/>
          <w:b w:val="0"/>
        </w:rPr>
        <w:t>Nem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engedem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, </w:t>
      </w:r>
      <w:proofErr w:type="spellStart"/>
      <w:r w:rsidRPr="00DB5428">
        <w:rPr>
          <w:rStyle w:val="Strong"/>
          <w:rFonts w:ascii="Cambria" w:hAnsi="Cambria"/>
          <w:b w:val="0"/>
        </w:rPr>
        <w:t>hogy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a </w:t>
      </w:r>
      <w:proofErr w:type="spellStart"/>
      <w:r w:rsidRPr="00DB5428">
        <w:rPr>
          <w:rStyle w:val="Strong"/>
          <w:rFonts w:ascii="Cambria" w:hAnsi="Cambria"/>
          <w:b w:val="0"/>
        </w:rPr>
        <w:t>rossz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tetteim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határozzanak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gramStart"/>
      <w:r w:rsidRPr="00DB5428">
        <w:rPr>
          <w:rStyle w:val="Strong"/>
          <w:rFonts w:ascii="Cambria" w:hAnsi="Cambria"/>
          <w:b w:val="0"/>
        </w:rPr>
        <w:t>meg</w:t>
      </w:r>
      <w:proofErr w:type="gramEnd"/>
      <w:r w:rsidRPr="00DB5428">
        <w:rPr>
          <w:rStyle w:val="Strong"/>
          <w:rFonts w:ascii="Cambria" w:hAnsi="Cambria"/>
          <w:b w:val="0"/>
        </w:rPr>
        <w:t>.”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az</w:t>
      </w:r>
      <w:proofErr w:type="spellEnd"/>
      <w:proofErr w:type="gram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kérdés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hogy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hibázunk</w:t>
      </w:r>
      <w:proofErr w:type="spellEnd"/>
      <w:r>
        <w:rPr>
          <w:rFonts w:ascii="Cambria" w:hAnsi="Cambria"/>
        </w:rPr>
        <w:t xml:space="preserve">-e, </w:t>
      </w:r>
      <w:proofErr w:type="spellStart"/>
      <w:r>
        <w:rPr>
          <w:rFonts w:ascii="Cambria" w:hAnsi="Cambria"/>
        </w:rPr>
        <w:t>hanem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engedjük</w:t>
      </w:r>
      <w:proofErr w:type="spellEnd"/>
      <w:r>
        <w:rPr>
          <w:rFonts w:ascii="Cambria" w:hAnsi="Cambria"/>
        </w:rPr>
        <w:t xml:space="preserve">-e, </w:t>
      </w:r>
      <w:proofErr w:type="spellStart"/>
      <w:r>
        <w:rPr>
          <w:rFonts w:ascii="Cambria" w:hAnsi="Cambria"/>
        </w:rPr>
        <w:t>hogy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hiba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uralkodjon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rajtunk</w:t>
      </w:r>
      <w:proofErr w:type="spellEnd"/>
      <w:r>
        <w:rPr>
          <w:rFonts w:ascii="Cambria" w:hAnsi="Cambria"/>
        </w:rPr>
        <w:t>.</w:t>
      </w:r>
    </w:p>
    <w:p w14:paraId="26820150" w14:textId="77777777" w:rsidR="00DB5428" w:rsidRDefault="00DB5428" w:rsidP="00DB5428">
      <w:pPr>
        <w:pStyle w:val="Heading1"/>
        <w:jc w:val="both"/>
        <w:rPr>
          <w:rFonts w:ascii="Cambria" w:hAnsi="Cambria"/>
          <w:color w:val="7030A0"/>
          <w:sz w:val="24"/>
          <w:szCs w:val="24"/>
        </w:rPr>
      </w:pPr>
      <w:proofErr w:type="spellStart"/>
      <w:r>
        <w:rPr>
          <w:rFonts w:ascii="Cambria" w:hAnsi="Cambria"/>
          <w:color w:val="7030A0"/>
          <w:sz w:val="24"/>
          <w:szCs w:val="24"/>
        </w:rPr>
        <w:t>Mi</w:t>
      </w:r>
      <w:proofErr w:type="spellEnd"/>
      <w:r>
        <w:rPr>
          <w:rFonts w:ascii="Cambria" w:hAnsi="Cambria"/>
          <w:color w:val="7030A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color w:val="7030A0"/>
          <w:sz w:val="24"/>
          <w:szCs w:val="24"/>
        </w:rPr>
        <w:t>az</w:t>
      </w:r>
      <w:proofErr w:type="spellEnd"/>
      <w:proofErr w:type="gramEnd"/>
      <w:r>
        <w:rPr>
          <w:rFonts w:ascii="Cambria" w:hAnsi="Cambria"/>
          <w:color w:val="7030A0"/>
          <w:sz w:val="24"/>
          <w:szCs w:val="24"/>
        </w:rPr>
        <w:t xml:space="preserve">, </w:t>
      </w:r>
      <w:proofErr w:type="spellStart"/>
      <w:r>
        <w:rPr>
          <w:rFonts w:ascii="Cambria" w:hAnsi="Cambria"/>
          <w:color w:val="7030A0"/>
          <w:sz w:val="24"/>
          <w:szCs w:val="24"/>
        </w:rPr>
        <w:t>ami</w:t>
      </w:r>
      <w:proofErr w:type="spellEnd"/>
      <w:r>
        <w:rPr>
          <w:rFonts w:ascii="Cambria" w:hAnsi="Cambria"/>
          <w:color w:val="7030A0"/>
          <w:sz w:val="24"/>
          <w:szCs w:val="24"/>
        </w:rPr>
        <w:t xml:space="preserve"> ma </w:t>
      </w:r>
      <w:proofErr w:type="spellStart"/>
      <w:r>
        <w:rPr>
          <w:rFonts w:ascii="Cambria" w:hAnsi="Cambria"/>
          <w:color w:val="7030A0"/>
          <w:sz w:val="24"/>
          <w:szCs w:val="24"/>
        </w:rPr>
        <w:t>konkrét</w:t>
      </w:r>
      <w:proofErr w:type="spellEnd"/>
      <w:r>
        <w:rPr>
          <w:rFonts w:ascii="Cambria" w:hAnsi="Cambria"/>
          <w:color w:val="7030A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7030A0"/>
          <w:sz w:val="24"/>
          <w:szCs w:val="24"/>
        </w:rPr>
        <w:t>tetteinkben</w:t>
      </w:r>
      <w:proofErr w:type="spellEnd"/>
      <w:r>
        <w:rPr>
          <w:rFonts w:ascii="Cambria" w:hAnsi="Cambria"/>
          <w:color w:val="7030A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7030A0"/>
          <w:sz w:val="24"/>
          <w:szCs w:val="24"/>
        </w:rPr>
        <w:t>az</w:t>
      </w:r>
      <w:proofErr w:type="spellEnd"/>
      <w:r>
        <w:rPr>
          <w:rFonts w:ascii="Cambria" w:hAnsi="Cambria"/>
          <w:color w:val="7030A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7030A0"/>
          <w:sz w:val="24"/>
          <w:szCs w:val="24"/>
        </w:rPr>
        <w:t>élet</w:t>
      </w:r>
      <w:proofErr w:type="spellEnd"/>
      <w:r>
        <w:rPr>
          <w:rFonts w:ascii="Cambria" w:hAnsi="Cambria"/>
          <w:color w:val="7030A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7030A0"/>
          <w:sz w:val="24"/>
          <w:szCs w:val="24"/>
        </w:rPr>
        <w:t>ellen</w:t>
      </w:r>
      <w:proofErr w:type="spellEnd"/>
      <w:r>
        <w:rPr>
          <w:rFonts w:ascii="Cambria" w:hAnsi="Cambria"/>
          <w:color w:val="7030A0"/>
          <w:sz w:val="24"/>
          <w:szCs w:val="24"/>
        </w:rPr>
        <w:t xml:space="preserve"> </w:t>
      </w:r>
      <w:proofErr w:type="spellStart"/>
      <w:r>
        <w:rPr>
          <w:rFonts w:ascii="Cambria" w:hAnsi="Cambria"/>
          <w:color w:val="7030A0"/>
          <w:sz w:val="24"/>
          <w:szCs w:val="24"/>
        </w:rPr>
        <w:t>fordít</w:t>
      </w:r>
      <w:proofErr w:type="spellEnd"/>
      <w:r>
        <w:rPr>
          <w:rFonts w:ascii="Cambria" w:hAnsi="Cambria"/>
          <w:color w:val="7030A0"/>
          <w:sz w:val="24"/>
          <w:szCs w:val="24"/>
        </w:rPr>
        <w:t>?</w:t>
      </w:r>
    </w:p>
    <w:p w14:paraId="647914E1" w14:textId="77777777" w:rsidR="00DB5428" w:rsidRDefault="00DB5428" w:rsidP="00DB5428">
      <w:pPr>
        <w:pStyle w:val="Heading2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 xml:space="preserve">A </w:t>
      </w:r>
      <w:proofErr w:type="spellStart"/>
      <w:r>
        <w:rPr>
          <w:rFonts w:ascii="Cambria" w:hAnsi="Cambria"/>
          <w:b w:val="0"/>
          <w:sz w:val="24"/>
          <w:szCs w:val="24"/>
        </w:rPr>
        <w:t>mulasztások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</w:rPr>
        <w:t>területén</w:t>
      </w:r>
      <w:proofErr w:type="spellEnd"/>
    </w:p>
    <w:p w14:paraId="1422EC22" w14:textId="77777777" w:rsidR="00DB5428" w:rsidRDefault="00DB5428" w:rsidP="00DB5428">
      <w:pPr>
        <w:pStyle w:val="NormalWeb"/>
        <w:numPr>
          <w:ilvl w:val="0"/>
          <w:numId w:val="1"/>
        </w:numPr>
        <w:jc w:val="both"/>
        <w:rPr>
          <w:rFonts w:ascii="Cambria" w:hAnsi="Cambria"/>
        </w:rPr>
      </w:pPr>
      <w:r w:rsidRPr="00DB5428">
        <w:rPr>
          <w:rStyle w:val="Strong"/>
          <w:rFonts w:ascii="Cambria" w:hAnsi="Cambria"/>
          <w:b w:val="0"/>
        </w:rPr>
        <w:t xml:space="preserve">A </w:t>
      </w:r>
      <w:proofErr w:type="spellStart"/>
      <w:r w:rsidRPr="00DB5428">
        <w:rPr>
          <w:rStyle w:val="Strong"/>
          <w:rFonts w:ascii="Cambria" w:hAnsi="Cambria"/>
          <w:b w:val="0"/>
        </w:rPr>
        <w:t>jó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halogatása</w:t>
      </w:r>
      <w:proofErr w:type="spellEnd"/>
      <w:r w:rsidRPr="00DB5428">
        <w:rPr>
          <w:rStyle w:val="Strong"/>
          <w:rFonts w:ascii="Cambria" w:hAnsi="Cambria"/>
          <w:b w:val="0"/>
        </w:rPr>
        <w:t>: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tudom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kellene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tennem</w:t>
      </w:r>
      <w:proofErr w:type="spellEnd"/>
      <w:r>
        <w:rPr>
          <w:rFonts w:ascii="Cambria" w:hAnsi="Cambria"/>
        </w:rPr>
        <w:t xml:space="preserve">, de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teszem</w:t>
      </w:r>
      <w:proofErr w:type="spellEnd"/>
      <w:r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meg</w:t>
      </w:r>
      <w:proofErr w:type="gram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Elmarad</w:t>
      </w:r>
      <w:proofErr w:type="spellEnd"/>
      <w:r>
        <w:rPr>
          <w:rFonts w:ascii="Cambria" w:hAnsi="Cambria"/>
        </w:rPr>
        <w:t>…</w:t>
      </w:r>
    </w:p>
    <w:p w14:paraId="1AC99983" w14:textId="77777777" w:rsidR="00DB5428" w:rsidRDefault="00DB5428" w:rsidP="00DB5428">
      <w:pPr>
        <w:pStyle w:val="NormalWeb"/>
        <w:numPr>
          <w:ilvl w:val="0"/>
          <w:numId w:val="1"/>
        </w:numPr>
        <w:jc w:val="both"/>
        <w:rPr>
          <w:rFonts w:ascii="Cambria" w:hAnsi="Cambria"/>
        </w:rPr>
      </w:pPr>
      <w:r w:rsidRPr="00DB5428">
        <w:rPr>
          <w:rStyle w:val="Strong"/>
          <w:rFonts w:ascii="Cambria" w:hAnsi="Cambria"/>
          <w:b w:val="0"/>
        </w:rPr>
        <w:t xml:space="preserve">A </w:t>
      </w:r>
      <w:proofErr w:type="spellStart"/>
      <w:r w:rsidRPr="00DB5428">
        <w:rPr>
          <w:rStyle w:val="Strong"/>
          <w:rFonts w:ascii="Cambria" w:hAnsi="Cambria"/>
          <w:b w:val="0"/>
        </w:rPr>
        <w:t>szeretet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gesztusainak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elmulasztása</w:t>
      </w:r>
      <w:proofErr w:type="spellEnd"/>
      <w:r w:rsidRPr="00DB5428">
        <w:rPr>
          <w:rStyle w:val="Strong"/>
          <w:rFonts w:ascii="Cambria" w:hAnsi="Cambria"/>
          <w:b w:val="0"/>
        </w:rPr>
        <w:t>: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telefon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bocsánatkérés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ölelés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hiánya</w:t>
      </w:r>
      <w:proofErr w:type="spellEnd"/>
      <w:r>
        <w:rPr>
          <w:rFonts w:ascii="Cambria" w:hAnsi="Cambria"/>
        </w:rPr>
        <w:t>.</w:t>
      </w:r>
    </w:p>
    <w:p w14:paraId="4313032B" w14:textId="77777777" w:rsidR="00DB5428" w:rsidRDefault="00DB5428" w:rsidP="00DB5428">
      <w:pPr>
        <w:pStyle w:val="NormalWeb"/>
        <w:numPr>
          <w:ilvl w:val="0"/>
          <w:numId w:val="1"/>
        </w:numPr>
        <w:jc w:val="both"/>
        <w:rPr>
          <w:rFonts w:ascii="Cambria" w:hAnsi="Cambria"/>
        </w:rPr>
      </w:pPr>
      <w:r w:rsidRPr="00DB5428">
        <w:rPr>
          <w:rStyle w:val="Strong"/>
          <w:rFonts w:ascii="Cambria" w:hAnsi="Cambria"/>
          <w:b w:val="0"/>
        </w:rPr>
        <w:t xml:space="preserve">A </w:t>
      </w:r>
      <w:proofErr w:type="spellStart"/>
      <w:r w:rsidRPr="00DB5428">
        <w:rPr>
          <w:rStyle w:val="Strong"/>
          <w:rFonts w:ascii="Cambria" w:hAnsi="Cambria"/>
          <w:b w:val="0"/>
        </w:rPr>
        <w:t>felelősség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eltolása</w:t>
      </w:r>
      <w:proofErr w:type="spellEnd"/>
      <w:r w:rsidRPr="00DB5428">
        <w:rPr>
          <w:rStyle w:val="Strong"/>
          <w:rFonts w:ascii="Cambria" w:hAnsi="Cambria"/>
          <w:b w:val="0"/>
        </w:rPr>
        <w:t>:</w:t>
      </w:r>
      <w:r>
        <w:rPr>
          <w:rStyle w:val="Strong"/>
          <w:rFonts w:ascii="Cambria" w:hAnsi="Cambria"/>
        </w:rPr>
        <w:t xml:space="preserve"> </w:t>
      </w:r>
      <w:r>
        <w:rPr>
          <w:rFonts w:ascii="Cambria" w:hAnsi="Cambria"/>
        </w:rPr>
        <w:t>„</w:t>
      </w:r>
      <w:proofErr w:type="spellStart"/>
      <w:r>
        <w:rPr>
          <w:rFonts w:ascii="Cambria" w:hAnsi="Cambria"/>
        </w:rPr>
        <w:t>miért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lépjek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elsőnek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ügyben</w:t>
      </w:r>
      <w:proofErr w:type="spellEnd"/>
      <w:r>
        <w:rPr>
          <w:rFonts w:ascii="Cambria" w:hAnsi="Cambria"/>
        </w:rPr>
        <w:t>?”, “</w:t>
      </w:r>
      <w:proofErr w:type="spellStart"/>
      <w:r>
        <w:rPr>
          <w:rFonts w:ascii="Cambria" w:hAnsi="Cambria"/>
        </w:rPr>
        <w:t>majd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más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megoldja</w:t>
      </w:r>
      <w:proofErr w:type="spellEnd"/>
      <w:r>
        <w:rPr>
          <w:rFonts w:ascii="Cambria" w:hAnsi="Cambria"/>
        </w:rPr>
        <w:t>”.</w:t>
      </w:r>
    </w:p>
    <w:p w14:paraId="4B6D5486" w14:textId="77777777" w:rsidR="00DB5428" w:rsidRDefault="00DB5428" w:rsidP="00DB5428">
      <w:pPr>
        <w:pStyle w:val="NormalWeb"/>
        <w:numPr>
          <w:ilvl w:val="0"/>
          <w:numId w:val="1"/>
        </w:numPr>
        <w:jc w:val="both"/>
        <w:rPr>
          <w:rFonts w:ascii="Cambria" w:hAnsi="Cambria"/>
        </w:rPr>
      </w:pPr>
      <w:r w:rsidRPr="00DB5428">
        <w:rPr>
          <w:rStyle w:val="Strong"/>
          <w:rFonts w:ascii="Cambria" w:hAnsi="Cambria"/>
          <w:b w:val="0"/>
        </w:rPr>
        <w:t xml:space="preserve">A </w:t>
      </w:r>
      <w:proofErr w:type="spellStart"/>
      <w:r w:rsidRPr="00DB5428">
        <w:rPr>
          <w:rStyle w:val="Strong"/>
          <w:rFonts w:ascii="Cambria" w:hAnsi="Cambria"/>
          <w:b w:val="0"/>
        </w:rPr>
        <w:t>lelki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élet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elhanyagolása</w:t>
      </w:r>
      <w:proofErr w:type="spellEnd"/>
      <w:r w:rsidRPr="00DB5428">
        <w:rPr>
          <w:rStyle w:val="Strong"/>
          <w:rFonts w:ascii="Cambria" w:hAnsi="Cambria"/>
          <w:b w:val="0"/>
        </w:rPr>
        <w:t>: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imaidő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Szentírás-olvasás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lelki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könyvek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olvasása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szentségek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mellőzése</w:t>
      </w:r>
      <w:proofErr w:type="spellEnd"/>
      <w:r>
        <w:rPr>
          <w:rFonts w:ascii="Cambria" w:hAnsi="Cambria"/>
        </w:rPr>
        <w:t>.</w:t>
      </w:r>
    </w:p>
    <w:p w14:paraId="3C507298" w14:textId="77777777" w:rsidR="00DB5428" w:rsidRDefault="00DB5428" w:rsidP="00DB5428">
      <w:pPr>
        <w:pStyle w:val="NormalWeb"/>
        <w:numPr>
          <w:ilvl w:val="0"/>
          <w:numId w:val="1"/>
        </w:numPr>
        <w:jc w:val="both"/>
        <w:rPr>
          <w:rFonts w:ascii="Cambria" w:hAnsi="Cambria"/>
        </w:rPr>
      </w:pPr>
      <w:r w:rsidRPr="00DB5428">
        <w:rPr>
          <w:rStyle w:val="Strong"/>
          <w:rFonts w:ascii="Cambria" w:hAnsi="Cambria"/>
          <w:b w:val="0"/>
        </w:rPr>
        <w:t xml:space="preserve">A </w:t>
      </w:r>
      <w:proofErr w:type="spellStart"/>
      <w:r w:rsidRPr="00DB5428">
        <w:rPr>
          <w:rStyle w:val="Strong"/>
          <w:rFonts w:ascii="Cambria" w:hAnsi="Cambria"/>
          <w:b w:val="0"/>
        </w:rPr>
        <w:t>közösség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elengedése</w:t>
      </w:r>
      <w:proofErr w:type="spellEnd"/>
      <w:r w:rsidRPr="00DB5428">
        <w:rPr>
          <w:rStyle w:val="Strong"/>
          <w:rFonts w:ascii="Cambria" w:hAnsi="Cambria"/>
          <w:b w:val="0"/>
        </w:rPr>
        <w:t>,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amikor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vállalom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jelenlétet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kimaradok</w:t>
      </w:r>
      <w:proofErr w:type="spellEnd"/>
      <w:r>
        <w:rPr>
          <w:rFonts w:ascii="Cambria" w:hAnsi="Cambria"/>
        </w:rPr>
        <w:t>.</w:t>
      </w:r>
    </w:p>
    <w:p w14:paraId="754909DB" w14:textId="77777777" w:rsidR="00DB5428" w:rsidRDefault="00DB5428" w:rsidP="00DB5428">
      <w:pPr>
        <w:pStyle w:val="Heading2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 xml:space="preserve">A </w:t>
      </w:r>
      <w:proofErr w:type="spellStart"/>
      <w:r>
        <w:rPr>
          <w:rFonts w:ascii="Cambria" w:hAnsi="Cambria"/>
          <w:b w:val="0"/>
          <w:sz w:val="24"/>
          <w:szCs w:val="24"/>
        </w:rPr>
        <w:t>cselekvő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</w:rPr>
        <w:t>bűnökben</w:t>
      </w:r>
      <w:proofErr w:type="spellEnd"/>
    </w:p>
    <w:p w14:paraId="0E0C1232" w14:textId="77777777" w:rsidR="00DB5428" w:rsidRDefault="00DB5428" w:rsidP="00DB5428">
      <w:pPr>
        <w:pStyle w:val="NormalWeb"/>
        <w:numPr>
          <w:ilvl w:val="0"/>
          <w:numId w:val="2"/>
        </w:numPr>
        <w:jc w:val="both"/>
        <w:rPr>
          <w:rFonts w:ascii="Cambria" w:hAnsi="Cambria"/>
        </w:rPr>
      </w:pPr>
      <w:proofErr w:type="spellStart"/>
      <w:r w:rsidRPr="00DB5428">
        <w:rPr>
          <w:rStyle w:val="Strong"/>
          <w:rFonts w:ascii="Cambria" w:hAnsi="Cambria"/>
          <w:b w:val="0"/>
        </w:rPr>
        <w:t>Kimondott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szóval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való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sebzés</w:t>
      </w:r>
      <w:proofErr w:type="spellEnd"/>
      <w:r w:rsidRPr="00DB5428">
        <w:rPr>
          <w:rStyle w:val="Strong"/>
          <w:rFonts w:ascii="Cambria" w:hAnsi="Cambria"/>
          <w:b w:val="0"/>
        </w:rPr>
        <w:t>: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kritika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cinikus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megjegyzés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gúny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ítélkezés</w:t>
      </w:r>
      <w:proofErr w:type="spellEnd"/>
      <w:r>
        <w:rPr>
          <w:rFonts w:ascii="Cambria" w:hAnsi="Cambria"/>
        </w:rPr>
        <w:t>.</w:t>
      </w:r>
    </w:p>
    <w:p w14:paraId="0022B08E" w14:textId="77777777" w:rsidR="00DB5428" w:rsidRDefault="00DB5428" w:rsidP="00DB5428">
      <w:pPr>
        <w:pStyle w:val="NormalWeb"/>
        <w:numPr>
          <w:ilvl w:val="0"/>
          <w:numId w:val="2"/>
        </w:numPr>
        <w:jc w:val="both"/>
        <w:rPr>
          <w:rFonts w:ascii="Cambria" w:hAnsi="Cambria"/>
        </w:rPr>
      </w:pPr>
      <w:proofErr w:type="spellStart"/>
      <w:r w:rsidRPr="00DB5428">
        <w:rPr>
          <w:rStyle w:val="Strong"/>
          <w:rFonts w:ascii="Cambria" w:hAnsi="Cambria"/>
          <w:b w:val="0"/>
        </w:rPr>
        <w:t>Türelmetlenség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és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ingerültség</w:t>
      </w:r>
      <w:proofErr w:type="spellEnd"/>
      <w:r w:rsidRPr="00DB5428">
        <w:rPr>
          <w:rStyle w:val="Strong"/>
          <w:rFonts w:ascii="Cambria" w:hAnsi="Cambria"/>
          <w:b w:val="0"/>
        </w:rPr>
        <w:t>: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másikra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zúdítom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saját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feszültségemet</w:t>
      </w:r>
      <w:proofErr w:type="spellEnd"/>
      <w:r>
        <w:rPr>
          <w:rFonts w:ascii="Cambria" w:hAnsi="Cambria"/>
        </w:rPr>
        <w:t>.</w:t>
      </w:r>
    </w:p>
    <w:p w14:paraId="4DDBE764" w14:textId="77777777" w:rsidR="00DB5428" w:rsidRDefault="00DB5428" w:rsidP="00DB5428">
      <w:pPr>
        <w:pStyle w:val="NormalWeb"/>
        <w:numPr>
          <w:ilvl w:val="0"/>
          <w:numId w:val="2"/>
        </w:numPr>
        <w:jc w:val="both"/>
        <w:rPr>
          <w:rFonts w:ascii="Cambria" w:hAnsi="Cambria"/>
        </w:rPr>
      </w:pPr>
      <w:r w:rsidRPr="00DB5428">
        <w:rPr>
          <w:rStyle w:val="Strong"/>
          <w:rFonts w:ascii="Cambria" w:hAnsi="Cambria"/>
          <w:b w:val="0"/>
        </w:rPr>
        <w:lastRenderedPageBreak/>
        <w:t xml:space="preserve">A </w:t>
      </w:r>
      <w:proofErr w:type="spellStart"/>
      <w:r w:rsidRPr="00DB5428">
        <w:rPr>
          <w:rStyle w:val="Strong"/>
          <w:rFonts w:ascii="Cambria" w:hAnsi="Cambria"/>
          <w:b w:val="0"/>
        </w:rPr>
        <w:t>tisztességtelenség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apró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kompromisszumai</w:t>
      </w:r>
      <w:proofErr w:type="spellEnd"/>
      <w:r w:rsidRPr="00DB5428">
        <w:rPr>
          <w:rStyle w:val="Strong"/>
          <w:rFonts w:ascii="Cambria" w:hAnsi="Cambria"/>
          <w:b w:val="0"/>
        </w:rPr>
        <w:t>: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aprócska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túlzás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hogy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jobb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színben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tűnjek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és</w:t>
      </w:r>
      <w:proofErr w:type="spellEnd"/>
      <w:r>
        <w:rPr>
          <w:rFonts w:ascii="Cambria" w:hAnsi="Cambria"/>
        </w:rPr>
        <w:t>/</w:t>
      </w:r>
      <w:proofErr w:type="spellStart"/>
      <w:r>
        <w:rPr>
          <w:rFonts w:ascii="Cambria" w:hAnsi="Cambria"/>
        </w:rPr>
        <w:t>vagy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félmondat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amellyel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másikat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rosszabb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színben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tüntetem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fel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kérek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számlát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mert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így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olcsóbb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nézek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szembe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hibámmal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mert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kényelmetlen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lenne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Kisebb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csalások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bevallásokban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papírokban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elszámolásokban</w:t>
      </w:r>
      <w:proofErr w:type="spellEnd"/>
      <w:r>
        <w:rPr>
          <w:rFonts w:ascii="Cambria" w:hAnsi="Cambria"/>
        </w:rPr>
        <w:t xml:space="preserve">. </w:t>
      </w:r>
      <w:r w:rsidRPr="00DB5428">
        <w:rPr>
          <w:rStyle w:val="Strong"/>
          <w:rFonts w:ascii="Cambria" w:hAnsi="Cambria"/>
          <w:b w:val="0"/>
        </w:rPr>
        <w:t xml:space="preserve">A </w:t>
      </w:r>
      <w:proofErr w:type="spellStart"/>
      <w:r w:rsidRPr="00DB5428">
        <w:rPr>
          <w:rStyle w:val="Strong"/>
          <w:rFonts w:ascii="Cambria" w:hAnsi="Cambria"/>
          <w:b w:val="0"/>
        </w:rPr>
        <w:t>függőségek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felé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való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engedés</w:t>
      </w:r>
      <w:proofErr w:type="spellEnd"/>
      <w:r w:rsidRPr="00DB5428">
        <w:rPr>
          <w:rFonts w:ascii="Cambria" w:hAnsi="Cambria"/>
          <w:b/>
        </w:rPr>
        <w:t>,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amikor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valami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átveszi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az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irányítást</w:t>
      </w:r>
      <w:proofErr w:type="spellEnd"/>
      <w:r>
        <w:rPr>
          <w:rFonts w:ascii="Cambria" w:hAnsi="Cambria"/>
        </w:rPr>
        <w:t>.</w:t>
      </w:r>
    </w:p>
    <w:p w14:paraId="0848BCD4" w14:textId="77777777" w:rsidR="00DB5428" w:rsidRDefault="00DB5428" w:rsidP="00DB5428">
      <w:pPr>
        <w:pStyle w:val="Heading2"/>
        <w:jc w:val="both"/>
        <w:rPr>
          <w:rFonts w:ascii="Cambria" w:hAnsi="Cambria"/>
          <w:b w:val="0"/>
          <w:sz w:val="24"/>
          <w:szCs w:val="24"/>
        </w:rPr>
      </w:pPr>
      <w:r>
        <w:rPr>
          <w:rFonts w:ascii="Cambria" w:hAnsi="Cambria"/>
          <w:b w:val="0"/>
          <w:sz w:val="24"/>
          <w:szCs w:val="24"/>
        </w:rPr>
        <w:t xml:space="preserve">A </w:t>
      </w:r>
      <w:proofErr w:type="spellStart"/>
      <w:r>
        <w:rPr>
          <w:rFonts w:ascii="Cambria" w:hAnsi="Cambria"/>
          <w:b w:val="0"/>
          <w:sz w:val="24"/>
          <w:szCs w:val="24"/>
        </w:rPr>
        <w:t>gondolkodás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</w:rPr>
        <w:t>szintjén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</w:rPr>
        <w:t>megjelenő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</w:rPr>
        <w:t>bűnök</w:t>
      </w:r>
      <w:proofErr w:type="spellEnd"/>
    </w:p>
    <w:p w14:paraId="6980B62E" w14:textId="77777777" w:rsidR="00DB5428" w:rsidRDefault="00DB5428" w:rsidP="00DB5428">
      <w:pPr>
        <w:pStyle w:val="NormalWeb"/>
        <w:numPr>
          <w:ilvl w:val="0"/>
          <w:numId w:val="3"/>
        </w:numPr>
        <w:jc w:val="both"/>
        <w:rPr>
          <w:rFonts w:ascii="Cambria" w:hAnsi="Cambria"/>
        </w:rPr>
      </w:pPr>
      <w:r w:rsidRPr="00DB5428">
        <w:rPr>
          <w:rStyle w:val="Strong"/>
          <w:rFonts w:ascii="Cambria" w:hAnsi="Cambria"/>
          <w:b w:val="0"/>
        </w:rPr>
        <w:t>A „</w:t>
      </w:r>
      <w:proofErr w:type="spellStart"/>
      <w:r w:rsidRPr="00DB5428">
        <w:rPr>
          <w:rStyle w:val="Strong"/>
          <w:rFonts w:ascii="Cambria" w:hAnsi="Cambria"/>
          <w:b w:val="0"/>
        </w:rPr>
        <w:t>mindenki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így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csinálja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” </w:t>
      </w:r>
      <w:proofErr w:type="spellStart"/>
      <w:r w:rsidRPr="00DB5428">
        <w:rPr>
          <w:rStyle w:val="Strong"/>
          <w:rFonts w:ascii="Cambria" w:hAnsi="Cambria"/>
          <w:b w:val="0"/>
        </w:rPr>
        <w:t>önfelmentése</w:t>
      </w:r>
      <w:proofErr w:type="spellEnd"/>
      <w:r w:rsidRPr="00DB5428">
        <w:rPr>
          <w:rStyle w:val="Strong"/>
          <w:rFonts w:ascii="Cambria" w:hAnsi="Cambria"/>
          <w:b w:val="0"/>
        </w:rPr>
        <w:t>,</w:t>
      </w:r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lelkiismeret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elaltatása</w:t>
      </w:r>
      <w:proofErr w:type="spellEnd"/>
      <w:r>
        <w:rPr>
          <w:rFonts w:ascii="Cambria" w:hAnsi="Cambria"/>
        </w:rPr>
        <w:t>.</w:t>
      </w:r>
    </w:p>
    <w:p w14:paraId="09D9E026" w14:textId="77777777" w:rsidR="00DB5428" w:rsidRDefault="00DB5428" w:rsidP="00DB5428">
      <w:pPr>
        <w:pStyle w:val="NormalWeb"/>
        <w:numPr>
          <w:ilvl w:val="0"/>
          <w:numId w:val="3"/>
        </w:numPr>
        <w:jc w:val="both"/>
        <w:rPr>
          <w:rFonts w:ascii="Cambria" w:hAnsi="Cambria"/>
        </w:rPr>
      </w:pPr>
      <w:r w:rsidRPr="00DB5428">
        <w:rPr>
          <w:rStyle w:val="Strong"/>
          <w:rFonts w:ascii="Cambria" w:hAnsi="Cambria"/>
          <w:b w:val="0"/>
        </w:rPr>
        <w:t xml:space="preserve">A </w:t>
      </w:r>
      <w:proofErr w:type="spellStart"/>
      <w:r w:rsidRPr="00DB5428">
        <w:rPr>
          <w:rStyle w:val="Strong"/>
          <w:rFonts w:ascii="Cambria" w:hAnsi="Cambria"/>
          <w:b w:val="0"/>
        </w:rPr>
        <w:t>belső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engedés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a </w:t>
      </w:r>
      <w:proofErr w:type="spellStart"/>
      <w:r w:rsidRPr="00DB5428">
        <w:rPr>
          <w:rStyle w:val="Strong"/>
          <w:rFonts w:ascii="Cambria" w:hAnsi="Cambria"/>
          <w:b w:val="0"/>
        </w:rPr>
        <w:t>kísértésnek</w:t>
      </w:r>
      <w:proofErr w:type="spellEnd"/>
      <w:r w:rsidRPr="00DB5428">
        <w:rPr>
          <w:rStyle w:val="Strong"/>
          <w:rFonts w:ascii="Cambria" w:hAnsi="Cambria"/>
          <w:b w:val="0"/>
        </w:rPr>
        <w:t>,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amikor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már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fejben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igent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mondok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arra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amit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tettel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még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>.</w:t>
      </w:r>
    </w:p>
    <w:p w14:paraId="0678D8B1" w14:textId="77777777" w:rsidR="00DB5428" w:rsidRDefault="00DB5428" w:rsidP="00DB5428">
      <w:pPr>
        <w:pStyle w:val="NormalWeb"/>
        <w:numPr>
          <w:ilvl w:val="0"/>
          <w:numId w:val="3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Felszínes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keresztény</w:t>
      </w:r>
      <w:proofErr w:type="spellEnd"/>
      <w:r>
        <w:rPr>
          <w:rFonts w:ascii="Cambria" w:hAnsi="Cambria"/>
        </w:rPr>
        <w:t xml:space="preserve"> „</w:t>
      </w:r>
      <w:proofErr w:type="spellStart"/>
      <w:r>
        <w:rPr>
          <w:rFonts w:ascii="Cambria" w:hAnsi="Cambria"/>
        </w:rPr>
        <w:t>jelen</w:t>
      </w:r>
      <w:proofErr w:type="spellEnd"/>
      <w:r>
        <w:rPr>
          <w:rFonts w:ascii="Cambria" w:hAnsi="Cambria"/>
        </w:rPr>
        <w:t xml:space="preserve"> van”, de </w:t>
      </w:r>
      <w:proofErr w:type="spellStart"/>
      <w:r>
        <w:rPr>
          <w:rFonts w:ascii="Cambria" w:hAnsi="Cambria"/>
        </w:rPr>
        <w:t>nincs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ott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Elmondja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az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imát</w:t>
      </w:r>
      <w:proofErr w:type="spellEnd"/>
      <w:r>
        <w:rPr>
          <w:rFonts w:ascii="Cambria" w:hAnsi="Cambria"/>
        </w:rPr>
        <w:t xml:space="preserve">, de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imádkozik</w:t>
      </w:r>
      <w:proofErr w:type="spellEnd"/>
      <w:r>
        <w:rPr>
          <w:rFonts w:ascii="Cambria" w:hAnsi="Cambria"/>
        </w:rPr>
        <w:t xml:space="preserve">.  </w:t>
      </w:r>
      <w:proofErr w:type="spellStart"/>
      <w:r>
        <w:rPr>
          <w:rFonts w:ascii="Cambria" w:hAnsi="Cambria"/>
        </w:rPr>
        <w:t>Részt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vesz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liturgián</w:t>
      </w:r>
      <w:proofErr w:type="spellEnd"/>
      <w:r>
        <w:rPr>
          <w:rFonts w:ascii="Cambria" w:hAnsi="Cambria"/>
        </w:rPr>
        <w:t xml:space="preserve">, de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engedi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hogy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az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formálja</w:t>
      </w:r>
      <w:proofErr w:type="spellEnd"/>
      <w:r>
        <w:rPr>
          <w:rFonts w:ascii="Cambria" w:hAnsi="Cambria"/>
        </w:rPr>
        <w:t xml:space="preserve"> is. </w:t>
      </w:r>
    </w:p>
    <w:p w14:paraId="651DAB55" w14:textId="77777777" w:rsidR="00DB5428" w:rsidRDefault="00DB5428" w:rsidP="00DB5428">
      <w:pPr>
        <w:pStyle w:val="NormalWeb"/>
        <w:numPr>
          <w:ilvl w:val="0"/>
          <w:numId w:val="3"/>
        </w:numPr>
        <w:jc w:val="both"/>
        <w:rPr>
          <w:rFonts w:ascii="Cambria" w:hAnsi="Cambria"/>
        </w:rPr>
      </w:pPr>
      <w:proofErr w:type="spellStart"/>
      <w:r>
        <w:rPr>
          <w:rFonts w:ascii="Cambria" w:hAnsi="Cambria"/>
        </w:rPr>
        <w:t>Középszerű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keresztény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azaz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keresi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igazán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hogy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hasonlóbbá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váljon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Krisztushoz</w:t>
      </w:r>
      <w:proofErr w:type="spellEnd"/>
      <w:r>
        <w:rPr>
          <w:rFonts w:ascii="Cambria" w:hAnsi="Cambria"/>
        </w:rPr>
        <w:t>.</w:t>
      </w:r>
    </w:p>
    <w:p w14:paraId="3E42BC16" w14:textId="77777777" w:rsidR="00DB5428" w:rsidRDefault="00DB5428" w:rsidP="00DB5428">
      <w:pPr>
        <w:pStyle w:val="NormalWeb"/>
        <w:numPr>
          <w:ilvl w:val="0"/>
          <w:numId w:val="3"/>
        </w:numPr>
        <w:jc w:val="both"/>
      </w:pPr>
      <w:proofErr w:type="spellStart"/>
      <w:r>
        <w:rPr>
          <w:rFonts w:ascii="Cambria" w:hAnsi="Cambria"/>
        </w:rPr>
        <w:t>Relativizmus</w:t>
      </w:r>
      <w:proofErr w:type="spellEnd"/>
      <w:r>
        <w:rPr>
          <w:rFonts w:ascii="Cambria" w:hAnsi="Cambria"/>
        </w:rPr>
        <w:t xml:space="preserve">: </w:t>
      </w:r>
      <w:proofErr w:type="spellStart"/>
      <w:r>
        <w:rPr>
          <w:rFonts w:ascii="Cambria" w:hAnsi="Cambria"/>
        </w:rPr>
        <w:t>ami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azt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sugallja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hogy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nincs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igazság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csak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vélemények</w:t>
      </w:r>
      <w:proofErr w:type="spellEnd"/>
      <w:r>
        <w:rPr>
          <w:rFonts w:ascii="Cambria" w:hAnsi="Cambria"/>
        </w:rPr>
        <w:t xml:space="preserve">; </w:t>
      </w:r>
      <w:proofErr w:type="spellStart"/>
      <w:r>
        <w:rPr>
          <w:rFonts w:ascii="Cambria" w:hAnsi="Cambria"/>
        </w:rPr>
        <w:t>nincs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jó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rossz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csak</w:t>
      </w:r>
      <w:proofErr w:type="spellEnd"/>
      <w:r>
        <w:rPr>
          <w:rFonts w:ascii="Cambria" w:hAnsi="Cambria"/>
        </w:rPr>
        <w:t xml:space="preserve"> „</w:t>
      </w:r>
      <w:proofErr w:type="spellStart"/>
      <w:r>
        <w:rPr>
          <w:rFonts w:ascii="Cambria" w:hAnsi="Cambria"/>
        </w:rPr>
        <w:t>nézőpontok</w:t>
      </w:r>
      <w:proofErr w:type="spellEnd"/>
      <w:r>
        <w:rPr>
          <w:rFonts w:ascii="Cambria" w:hAnsi="Cambria"/>
        </w:rPr>
        <w:t>”.</w:t>
      </w:r>
      <w:r>
        <w:t xml:space="preserve"> A </w:t>
      </w:r>
      <w:proofErr w:type="spellStart"/>
      <w:r>
        <w:t>hitet</w:t>
      </w:r>
      <w:proofErr w:type="spellEnd"/>
      <w:r>
        <w:t xml:space="preserve"> </w:t>
      </w:r>
      <w:proofErr w:type="spellStart"/>
      <w:r>
        <w:t>magánüggyé</w:t>
      </w:r>
      <w:proofErr w:type="spellEnd"/>
      <w:r>
        <w:t xml:space="preserve"> </w:t>
      </w:r>
      <w:proofErr w:type="spellStart"/>
      <w:r>
        <w:t>teszi</w:t>
      </w:r>
      <w:proofErr w:type="spellEnd"/>
      <w:r>
        <w:t>.</w:t>
      </w:r>
    </w:p>
    <w:p w14:paraId="21367A86" w14:textId="77777777" w:rsidR="00DB5428" w:rsidRDefault="00DB5428" w:rsidP="00DB5428">
      <w:pPr>
        <w:pStyle w:val="Heading2"/>
        <w:jc w:val="both"/>
        <w:rPr>
          <w:rFonts w:ascii="Cambria" w:hAnsi="Cambria"/>
          <w:b w:val="0"/>
          <w:sz w:val="24"/>
          <w:szCs w:val="24"/>
        </w:rPr>
      </w:pPr>
      <w:proofErr w:type="spellStart"/>
      <w:r>
        <w:rPr>
          <w:rFonts w:ascii="Cambria" w:hAnsi="Cambria"/>
          <w:b w:val="0"/>
          <w:sz w:val="24"/>
          <w:szCs w:val="24"/>
        </w:rPr>
        <w:t>Kapcsolatainkban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</w:rPr>
        <w:t>megjelenő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</w:rPr>
        <w:t>bűnök</w:t>
      </w:r>
      <w:proofErr w:type="spellEnd"/>
    </w:p>
    <w:p w14:paraId="42073B0D" w14:textId="77777777" w:rsidR="00DB5428" w:rsidRDefault="00DB5428" w:rsidP="00DB5428">
      <w:pPr>
        <w:pStyle w:val="NormalWeb"/>
        <w:numPr>
          <w:ilvl w:val="0"/>
          <w:numId w:val="4"/>
        </w:numPr>
        <w:jc w:val="both"/>
        <w:rPr>
          <w:rFonts w:ascii="Cambria" w:hAnsi="Cambria"/>
        </w:rPr>
      </w:pPr>
      <w:r w:rsidRPr="00DB5428">
        <w:rPr>
          <w:rStyle w:val="Strong"/>
          <w:rFonts w:ascii="Cambria" w:hAnsi="Cambria"/>
          <w:b w:val="0"/>
        </w:rPr>
        <w:t xml:space="preserve">A </w:t>
      </w:r>
      <w:proofErr w:type="spellStart"/>
      <w:r w:rsidRPr="00DB5428">
        <w:rPr>
          <w:rStyle w:val="Strong"/>
          <w:rFonts w:ascii="Cambria" w:hAnsi="Cambria"/>
          <w:b w:val="0"/>
        </w:rPr>
        <w:t>szeretet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feltételekhez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kötése</w:t>
      </w:r>
      <w:proofErr w:type="spellEnd"/>
      <w:r w:rsidRPr="00DB5428">
        <w:rPr>
          <w:rStyle w:val="Strong"/>
          <w:rFonts w:ascii="Cambria" w:hAnsi="Cambria"/>
          <w:b w:val="0"/>
        </w:rPr>
        <w:t>,</w:t>
      </w:r>
      <w:r>
        <w:rPr>
          <w:rFonts w:ascii="Cambria" w:hAnsi="Cambria"/>
        </w:rPr>
        <w:t xml:space="preserve"> „</w:t>
      </w:r>
      <w:proofErr w:type="spellStart"/>
      <w:r>
        <w:rPr>
          <w:rFonts w:ascii="Cambria" w:hAnsi="Cambria"/>
        </w:rPr>
        <w:t>szeretni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fogom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őt</w:t>
      </w:r>
      <w:proofErr w:type="spellEnd"/>
      <w:proofErr w:type="gramEnd"/>
      <w:r>
        <w:rPr>
          <w:rFonts w:ascii="Cambria" w:hAnsi="Cambria"/>
        </w:rPr>
        <w:t xml:space="preserve">, de </w:t>
      </w:r>
      <w:proofErr w:type="spellStart"/>
      <w:r>
        <w:rPr>
          <w:rFonts w:ascii="Cambria" w:hAnsi="Cambria"/>
        </w:rPr>
        <w:t>csak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akkor</w:t>
      </w:r>
      <w:proofErr w:type="spellEnd"/>
      <w:r>
        <w:rPr>
          <w:rFonts w:ascii="Cambria" w:hAnsi="Cambria"/>
        </w:rPr>
        <w:t>, ha…”</w:t>
      </w:r>
    </w:p>
    <w:p w14:paraId="2A71296E" w14:textId="77777777" w:rsidR="00DB5428" w:rsidRDefault="00DB5428" w:rsidP="00DB5428">
      <w:pPr>
        <w:pStyle w:val="NormalWeb"/>
        <w:numPr>
          <w:ilvl w:val="0"/>
          <w:numId w:val="4"/>
        </w:numPr>
        <w:jc w:val="both"/>
        <w:rPr>
          <w:rFonts w:ascii="Cambria" w:hAnsi="Cambria"/>
        </w:rPr>
      </w:pPr>
      <w:r w:rsidRPr="00DB5428">
        <w:rPr>
          <w:rStyle w:val="Strong"/>
          <w:rFonts w:ascii="Cambria" w:hAnsi="Cambria"/>
          <w:b w:val="0"/>
        </w:rPr>
        <w:t xml:space="preserve">A </w:t>
      </w:r>
      <w:proofErr w:type="spellStart"/>
      <w:r w:rsidRPr="00DB5428">
        <w:rPr>
          <w:rStyle w:val="Strong"/>
          <w:rFonts w:ascii="Cambria" w:hAnsi="Cambria"/>
          <w:b w:val="0"/>
        </w:rPr>
        <w:t>másik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ember </w:t>
      </w:r>
      <w:proofErr w:type="spellStart"/>
      <w:r w:rsidRPr="00DB5428">
        <w:rPr>
          <w:rStyle w:val="Strong"/>
          <w:rFonts w:ascii="Cambria" w:hAnsi="Cambria"/>
          <w:b w:val="0"/>
        </w:rPr>
        <w:t>kihasználása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érzelmileg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időben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figyelemben</w:t>
      </w:r>
      <w:proofErr w:type="spellEnd"/>
      <w:r>
        <w:rPr>
          <w:rFonts w:ascii="Cambria" w:hAnsi="Cambria"/>
        </w:rPr>
        <w:t>.</w:t>
      </w:r>
    </w:p>
    <w:p w14:paraId="524F3448" w14:textId="77777777" w:rsidR="00DB5428" w:rsidRDefault="00DB5428" w:rsidP="00DB5428">
      <w:pPr>
        <w:pStyle w:val="NormalWeb"/>
        <w:numPr>
          <w:ilvl w:val="0"/>
          <w:numId w:val="4"/>
        </w:numPr>
        <w:jc w:val="both"/>
        <w:rPr>
          <w:rFonts w:ascii="Cambria" w:hAnsi="Cambria"/>
        </w:rPr>
      </w:pPr>
      <w:r w:rsidRPr="00DB5428">
        <w:rPr>
          <w:rStyle w:val="Strong"/>
          <w:rFonts w:ascii="Cambria" w:hAnsi="Cambria"/>
          <w:b w:val="0"/>
        </w:rPr>
        <w:t xml:space="preserve">A </w:t>
      </w:r>
      <w:proofErr w:type="spellStart"/>
      <w:r w:rsidRPr="00DB5428">
        <w:rPr>
          <w:rStyle w:val="Strong"/>
          <w:rFonts w:ascii="Cambria" w:hAnsi="Cambria"/>
          <w:b w:val="0"/>
        </w:rPr>
        <w:t>konfliktuskerülés</w:t>
      </w:r>
      <w:proofErr w:type="spellEnd"/>
      <w:r w:rsidRPr="00DB5428">
        <w:rPr>
          <w:rStyle w:val="Strong"/>
          <w:rFonts w:ascii="Cambria" w:hAnsi="Cambria"/>
          <w:b w:val="0"/>
        </w:rPr>
        <w:t>,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amely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hosszú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távon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nagyobb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sebeket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okoz</w:t>
      </w:r>
      <w:proofErr w:type="spellEnd"/>
      <w:r>
        <w:rPr>
          <w:rFonts w:ascii="Cambria" w:hAnsi="Cambria"/>
        </w:rPr>
        <w:t>.</w:t>
      </w:r>
    </w:p>
    <w:p w14:paraId="43958765" w14:textId="77777777" w:rsidR="00DB5428" w:rsidRDefault="00DB5428" w:rsidP="00DB5428">
      <w:pPr>
        <w:pStyle w:val="NormalWeb"/>
        <w:numPr>
          <w:ilvl w:val="0"/>
          <w:numId w:val="4"/>
        </w:numPr>
        <w:jc w:val="both"/>
        <w:rPr>
          <w:rFonts w:ascii="Cambria" w:hAnsi="Cambria"/>
        </w:rPr>
      </w:pPr>
      <w:r w:rsidRPr="00DB5428">
        <w:rPr>
          <w:rStyle w:val="Strong"/>
          <w:rFonts w:ascii="Cambria" w:hAnsi="Cambria"/>
          <w:b w:val="0"/>
        </w:rPr>
        <w:t xml:space="preserve">A </w:t>
      </w:r>
      <w:proofErr w:type="spellStart"/>
      <w:r w:rsidRPr="00DB5428">
        <w:rPr>
          <w:rStyle w:val="Strong"/>
          <w:rFonts w:ascii="Cambria" w:hAnsi="Cambria"/>
          <w:b w:val="0"/>
        </w:rPr>
        <w:t>megbocsátás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megtagadása</w:t>
      </w:r>
      <w:proofErr w:type="spellEnd"/>
      <w:r w:rsidRPr="00DB5428">
        <w:rPr>
          <w:rStyle w:val="Strong"/>
          <w:rFonts w:ascii="Cambria" w:hAnsi="Cambria"/>
          <w:b w:val="0"/>
        </w:rPr>
        <w:t>,</w:t>
      </w:r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amely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bezárja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szívet</w:t>
      </w:r>
      <w:proofErr w:type="spellEnd"/>
      <w:r>
        <w:rPr>
          <w:rFonts w:ascii="Cambria" w:hAnsi="Cambria"/>
        </w:rPr>
        <w:t>.</w:t>
      </w:r>
    </w:p>
    <w:p w14:paraId="5A781458" w14:textId="77777777" w:rsidR="00DB5428" w:rsidRDefault="00DB5428" w:rsidP="00DB5428">
      <w:pPr>
        <w:pStyle w:val="NormalWeb"/>
        <w:numPr>
          <w:ilvl w:val="0"/>
          <w:numId w:val="4"/>
        </w:numPr>
        <w:jc w:val="both"/>
        <w:rPr>
          <w:rFonts w:ascii="Cambria" w:hAnsi="Cambria"/>
        </w:rPr>
      </w:pPr>
      <w:r w:rsidRPr="00DB5428">
        <w:rPr>
          <w:rStyle w:val="Strong"/>
          <w:rFonts w:ascii="Cambria" w:hAnsi="Cambria"/>
          <w:b w:val="0"/>
        </w:rPr>
        <w:t xml:space="preserve">A </w:t>
      </w:r>
      <w:proofErr w:type="spellStart"/>
      <w:r w:rsidRPr="00DB5428">
        <w:rPr>
          <w:rStyle w:val="Strong"/>
          <w:rFonts w:ascii="Cambria" w:hAnsi="Cambria"/>
          <w:b w:val="0"/>
        </w:rPr>
        <w:t>felelősség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áthárítása</w:t>
      </w:r>
      <w:proofErr w:type="spellEnd"/>
      <w:r w:rsidRPr="00DB5428">
        <w:rPr>
          <w:rStyle w:val="Strong"/>
          <w:rFonts w:ascii="Cambria" w:hAnsi="Cambria"/>
          <w:b w:val="0"/>
        </w:rPr>
        <w:t>:</w:t>
      </w:r>
      <w:r>
        <w:rPr>
          <w:rFonts w:ascii="Cambria" w:hAnsi="Cambria"/>
        </w:rPr>
        <w:t xml:space="preserve"> „</w:t>
      </w:r>
      <w:proofErr w:type="spellStart"/>
      <w:r>
        <w:rPr>
          <w:rFonts w:ascii="Cambria" w:hAnsi="Cambria"/>
        </w:rPr>
        <w:t>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kezdted</w:t>
      </w:r>
      <w:proofErr w:type="spellEnd"/>
      <w:r>
        <w:rPr>
          <w:rFonts w:ascii="Cambria" w:hAnsi="Cambria"/>
        </w:rPr>
        <w:t xml:space="preserve">… </w:t>
      </w:r>
      <w:proofErr w:type="spellStart"/>
      <w:r>
        <w:rPr>
          <w:rFonts w:ascii="Cambria" w:hAnsi="Cambria"/>
        </w:rPr>
        <w:t>miattad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vagyok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ilyen</w:t>
      </w:r>
      <w:proofErr w:type="spellEnd"/>
      <w:r>
        <w:rPr>
          <w:rFonts w:ascii="Cambria" w:hAnsi="Cambria"/>
        </w:rPr>
        <w:t>”.</w:t>
      </w:r>
    </w:p>
    <w:p w14:paraId="4BB147F7" w14:textId="77777777" w:rsidR="00DB5428" w:rsidRDefault="00DB5428" w:rsidP="00DB5428">
      <w:pPr>
        <w:pStyle w:val="Heading2"/>
        <w:jc w:val="both"/>
        <w:rPr>
          <w:rFonts w:ascii="Cambria" w:hAnsi="Cambria"/>
          <w:b w:val="0"/>
          <w:sz w:val="24"/>
          <w:szCs w:val="24"/>
        </w:rPr>
      </w:pPr>
      <w:proofErr w:type="spellStart"/>
      <w:r>
        <w:rPr>
          <w:rFonts w:ascii="Cambria" w:hAnsi="Cambria"/>
          <w:b w:val="0"/>
          <w:sz w:val="24"/>
          <w:szCs w:val="24"/>
        </w:rPr>
        <w:t>Miért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</w:rPr>
        <w:t>veszélyesek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</w:rPr>
        <w:t>ezek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a </w:t>
      </w:r>
      <w:proofErr w:type="spellStart"/>
      <w:r>
        <w:rPr>
          <w:rFonts w:ascii="Cambria" w:hAnsi="Cambria"/>
          <w:b w:val="0"/>
          <w:sz w:val="24"/>
          <w:szCs w:val="24"/>
        </w:rPr>
        <w:t>kicsi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</w:rPr>
        <w:t>engedmények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? </w:t>
      </w:r>
      <w:proofErr w:type="spellStart"/>
      <w:r>
        <w:rPr>
          <w:rFonts w:ascii="Cambria" w:hAnsi="Cambria"/>
          <w:b w:val="0"/>
          <w:sz w:val="24"/>
          <w:szCs w:val="24"/>
        </w:rPr>
        <w:t>Mert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>
        <w:rPr>
          <w:rStyle w:val="Strong"/>
          <w:rFonts w:ascii="Cambria" w:hAnsi="Cambria"/>
          <w:sz w:val="24"/>
          <w:szCs w:val="24"/>
        </w:rPr>
        <w:t>irányt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Strong"/>
          <w:rFonts w:ascii="Cambria" w:hAnsi="Cambria"/>
          <w:sz w:val="24"/>
          <w:szCs w:val="24"/>
        </w:rPr>
        <w:t>váltanak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. </w:t>
      </w:r>
      <w:proofErr w:type="spellStart"/>
      <w:r>
        <w:rPr>
          <w:rFonts w:ascii="Cambria" w:hAnsi="Cambria"/>
          <w:b w:val="0"/>
          <w:sz w:val="24"/>
          <w:szCs w:val="24"/>
        </w:rPr>
        <w:t>Nem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</w:rPr>
        <w:t>egyik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</w:rPr>
        <w:t>napról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a </w:t>
      </w:r>
      <w:proofErr w:type="spellStart"/>
      <w:r>
        <w:rPr>
          <w:rFonts w:ascii="Cambria" w:hAnsi="Cambria"/>
          <w:b w:val="0"/>
          <w:sz w:val="24"/>
          <w:szCs w:val="24"/>
        </w:rPr>
        <w:t>másikra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, </w:t>
      </w:r>
      <w:proofErr w:type="spellStart"/>
      <w:r>
        <w:rPr>
          <w:rFonts w:ascii="Cambria" w:hAnsi="Cambria"/>
          <w:b w:val="0"/>
          <w:sz w:val="24"/>
          <w:szCs w:val="24"/>
        </w:rPr>
        <w:t>hanem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</w:rPr>
        <w:t>lassan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, </w:t>
      </w:r>
      <w:proofErr w:type="spellStart"/>
      <w:r>
        <w:rPr>
          <w:rFonts w:ascii="Cambria" w:hAnsi="Cambria"/>
          <w:b w:val="0"/>
          <w:sz w:val="24"/>
          <w:szCs w:val="24"/>
        </w:rPr>
        <w:t>észrevétlenül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. </w:t>
      </w:r>
      <w:proofErr w:type="spellStart"/>
      <w:r>
        <w:rPr>
          <w:rFonts w:ascii="Cambria" w:hAnsi="Cambria"/>
          <w:b w:val="0"/>
          <w:sz w:val="24"/>
          <w:szCs w:val="24"/>
        </w:rPr>
        <w:t>És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</w:rPr>
        <w:t>mit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</w:rPr>
        <w:t>indíthat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r>
        <w:rPr>
          <w:rFonts w:ascii="Cambria" w:hAnsi="Cambria"/>
          <w:b w:val="0"/>
          <w:sz w:val="24"/>
          <w:szCs w:val="24"/>
        </w:rPr>
        <w:t>mindez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el?</w:t>
      </w:r>
    </w:p>
    <w:p w14:paraId="6B2299F5" w14:textId="77777777" w:rsidR="00DB5428" w:rsidRDefault="00DB5428" w:rsidP="00DB5428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szív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elveszíti</w:t>
      </w:r>
      <w:proofErr w:type="spellEnd"/>
      <w:r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az</w:t>
      </w:r>
      <w:proofErr w:type="spellEnd"/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érzékenységét</w:t>
      </w:r>
      <w:proofErr w:type="spellEnd"/>
      <w:r>
        <w:rPr>
          <w:rFonts w:ascii="Cambria" w:hAnsi="Cambria"/>
        </w:rPr>
        <w:t xml:space="preserve">. A </w:t>
      </w:r>
      <w:proofErr w:type="spellStart"/>
      <w:r>
        <w:rPr>
          <w:rFonts w:ascii="Cambria" w:hAnsi="Cambria"/>
        </w:rPr>
        <w:t>lelkiismeret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halkabb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lesz</w:t>
      </w:r>
      <w:proofErr w:type="spellEnd"/>
      <w:r>
        <w:rPr>
          <w:rFonts w:ascii="Cambria" w:hAnsi="Cambria"/>
        </w:rPr>
        <w:t xml:space="preserve">. A </w:t>
      </w:r>
      <w:proofErr w:type="spellStart"/>
      <w:r>
        <w:rPr>
          <w:rFonts w:ascii="Cambria" w:hAnsi="Cambria"/>
        </w:rPr>
        <w:t>belső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egyenesség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megbillen</w:t>
      </w:r>
      <w:proofErr w:type="spellEnd"/>
      <w:r>
        <w:rPr>
          <w:rFonts w:ascii="Cambria" w:hAnsi="Cambria"/>
        </w:rPr>
        <w:t>.</w:t>
      </w:r>
    </w:p>
    <w:p w14:paraId="297933EE" w14:textId="77777777" w:rsidR="00DB5428" w:rsidRDefault="00DB5428" w:rsidP="00DB5428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bűn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ott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kezdődik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ahol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valami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látványos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rosszat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teszünk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Jézus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lelkülete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abban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akar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segíteni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hogy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már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ott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ellenálljunk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ahol</w:t>
      </w:r>
      <w:proofErr w:type="spellEnd"/>
      <w:r>
        <w:rPr>
          <w:rFonts w:ascii="Cambria" w:hAnsi="Cambria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kicsit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engedünk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annak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, </w:t>
      </w:r>
      <w:proofErr w:type="spellStart"/>
      <w:r w:rsidRPr="00DB5428">
        <w:rPr>
          <w:rStyle w:val="Strong"/>
          <w:rFonts w:ascii="Cambria" w:hAnsi="Cambria"/>
          <w:b w:val="0"/>
        </w:rPr>
        <w:t>ami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nem</w:t>
      </w:r>
      <w:proofErr w:type="spell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proofErr w:type="gramStart"/>
      <w:r w:rsidRPr="00DB5428">
        <w:rPr>
          <w:rStyle w:val="Strong"/>
          <w:rFonts w:ascii="Cambria" w:hAnsi="Cambria"/>
          <w:b w:val="0"/>
        </w:rPr>
        <w:t>az</w:t>
      </w:r>
      <w:proofErr w:type="spellEnd"/>
      <w:proofErr w:type="gramEnd"/>
      <w:r w:rsidRPr="00DB5428">
        <w:rPr>
          <w:rStyle w:val="Strong"/>
          <w:rFonts w:ascii="Cambria" w:hAnsi="Cambria"/>
          <w:b w:val="0"/>
        </w:rPr>
        <w:t xml:space="preserve"> </w:t>
      </w:r>
      <w:proofErr w:type="spellStart"/>
      <w:r w:rsidRPr="00DB5428">
        <w:rPr>
          <w:rStyle w:val="Strong"/>
          <w:rFonts w:ascii="Cambria" w:hAnsi="Cambria"/>
          <w:b w:val="0"/>
        </w:rPr>
        <w:t>igazság</w:t>
      </w:r>
      <w:proofErr w:type="spellEnd"/>
      <w:r w:rsidRPr="00DB5428">
        <w:rPr>
          <w:rFonts w:ascii="Cambria" w:hAnsi="Cambria"/>
          <w:b/>
        </w:rPr>
        <w:t>.</w:t>
      </w:r>
    </w:p>
    <w:p w14:paraId="29CA08E7" w14:textId="77777777" w:rsidR="00DB5428" w:rsidRDefault="00DB5428" w:rsidP="00DB5428">
      <w:pPr>
        <w:pStyle w:val="NormalWeb"/>
        <w:jc w:val="both"/>
        <w:rPr>
          <w:rFonts w:ascii="Cambria" w:hAnsi="Cambria"/>
          <w:i/>
        </w:rPr>
      </w:pPr>
      <w:proofErr w:type="spellStart"/>
      <w:r>
        <w:rPr>
          <w:rFonts w:ascii="Cambria" w:hAnsi="Cambria"/>
          <w:b/>
          <w:color w:val="7030A0"/>
        </w:rPr>
        <w:t>Kérd</w:t>
      </w:r>
      <w:proofErr w:type="spellEnd"/>
      <w:r>
        <w:rPr>
          <w:rFonts w:ascii="Cambria" w:hAnsi="Cambria"/>
          <w:b/>
          <w:color w:val="7030A0"/>
        </w:rPr>
        <w:t xml:space="preserve"> a </w:t>
      </w:r>
      <w:proofErr w:type="spellStart"/>
      <w:r>
        <w:rPr>
          <w:rFonts w:ascii="Cambria" w:hAnsi="Cambria"/>
          <w:b/>
          <w:color w:val="7030A0"/>
        </w:rPr>
        <w:t>Szentlelket</w:t>
      </w:r>
      <w:proofErr w:type="spellEnd"/>
      <w:r>
        <w:rPr>
          <w:rFonts w:ascii="Cambria" w:hAnsi="Cambria"/>
          <w:b/>
          <w:color w:val="7030A0"/>
        </w:rPr>
        <w:t xml:space="preserve">: </w:t>
      </w:r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Melyik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konkrét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cselekedet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vagy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mulasztásom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távolít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proofErr w:type="gramStart"/>
      <w:r>
        <w:rPr>
          <w:rFonts w:ascii="Cambria" w:hAnsi="Cambria"/>
          <w:i/>
        </w:rPr>
        <w:t>az</w:t>
      </w:r>
      <w:proofErr w:type="spellEnd"/>
      <w:proofErr w:type="gram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élettől</w:t>
      </w:r>
      <w:proofErr w:type="spellEnd"/>
      <w:r>
        <w:rPr>
          <w:rFonts w:ascii="Cambria" w:hAnsi="Cambria"/>
          <w:i/>
        </w:rPr>
        <w:t xml:space="preserve">? </w:t>
      </w:r>
      <w:proofErr w:type="spellStart"/>
      <w:r>
        <w:rPr>
          <w:rFonts w:ascii="Cambria" w:hAnsi="Cambria"/>
          <w:i/>
        </w:rPr>
        <w:t>Jöjj</w:t>
      </w:r>
      <w:proofErr w:type="spellEnd"/>
      <w:r>
        <w:rPr>
          <w:rFonts w:ascii="Cambria" w:hAnsi="Cambria"/>
          <w:i/>
        </w:rPr>
        <w:t xml:space="preserve">, </w:t>
      </w:r>
      <w:proofErr w:type="spellStart"/>
      <w:r>
        <w:rPr>
          <w:rFonts w:ascii="Cambria" w:hAnsi="Cambria"/>
          <w:i/>
        </w:rPr>
        <w:t>mutasd</w:t>
      </w:r>
      <w:proofErr w:type="spellEnd"/>
      <w:r>
        <w:rPr>
          <w:rFonts w:ascii="Cambria" w:hAnsi="Cambria"/>
          <w:i/>
        </w:rPr>
        <w:t xml:space="preserve"> </w:t>
      </w:r>
      <w:proofErr w:type="gramStart"/>
      <w:r>
        <w:rPr>
          <w:rFonts w:ascii="Cambria" w:hAnsi="Cambria"/>
          <w:i/>
        </w:rPr>
        <w:t>meg</w:t>
      </w:r>
      <w:proofErr w:type="gramEnd"/>
      <w:r>
        <w:rPr>
          <w:rFonts w:ascii="Cambria" w:hAnsi="Cambria"/>
          <w:i/>
        </w:rPr>
        <w:t xml:space="preserve">, </w:t>
      </w:r>
      <w:proofErr w:type="spellStart"/>
      <w:r>
        <w:rPr>
          <w:rFonts w:ascii="Cambria" w:hAnsi="Cambria"/>
          <w:i/>
        </w:rPr>
        <w:t>hol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kell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kimondanom</w:t>
      </w:r>
      <w:proofErr w:type="spellEnd"/>
      <w:r>
        <w:rPr>
          <w:rFonts w:ascii="Cambria" w:hAnsi="Cambria"/>
          <w:i/>
        </w:rPr>
        <w:t xml:space="preserve">: </w:t>
      </w:r>
      <w:r>
        <w:rPr>
          <w:rStyle w:val="Emphasis"/>
          <w:rFonts w:ascii="Cambria" w:hAnsi="Cambria"/>
        </w:rPr>
        <w:t>„</w:t>
      </w:r>
      <w:proofErr w:type="spellStart"/>
      <w:r>
        <w:rPr>
          <w:rStyle w:val="Emphasis"/>
          <w:rFonts w:ascii="Cambria" w:hAnsi="Cambria"/>
        </w:rPr>
        <w:t>Ellene</w:t>
      </w:r>
      <w:proofErr w:type="spellEnd"/>
      <w:r>
        <w:rPr>
          <w:rStyle w:val="Emphasis"/>
          <w:rFonts w:ascii="Cambria" w:hAnsi="Cambria"/>
        </w:rPr>
        <w:t xml:space="preserve"> </w:t>
      </w:r>
      <w:proofErr w:type="spellStart"/>
      <w:r>
        <w:rPr>
          <w:rStyle w:val="Emphasis"/>
          <w:rFonts w:ascii="Cambria" w:hAnsi="Cambria"/>
        </w:rPr>
        <w:t>mondok</w:t>
      </w:r>
      <w:proofErr w:type="spellEnd"/>
      <w:r>
        <w:rPr>
          <w:rStyle w:val="Emphasis"/>
          <w:rFonts w:ascii="Cambria" w:hAnsi="Cambria"/>
        </w:rPr>
        <w:t xml:space="preserve"> </w:t>
      </w:r>
      <w:proofErr w:type="spellStart"/>
      <w:r>
        <w:rPr>
          <w:rStyle w:val="Emphasis"/>
          <w:rFonts w:ascii="Cambria" w:hAnsi="Cambria"/>
        </w:rPr>
        <w:t>ennek</w:t>
      </w:r>
      <w:proofErr w:type="spellEnd"/>
      <w:r>
        <w:rPr>
          <w:rStyle w:val="Emphasis"/>
          <w:rFonts w:ascii="Cambria" w:hAnsi="Cambria"/>
        </w:rPr>
        <w:t xml:space="preserve"> a </w:t>
      </w:r>
      <w:proofErr w:type="spellStart"/>
      <w:r>
        <w:rPr>
          <w:rStyle w:val="Emphasis"/>
          <w:rFonts w:ascii="Cambria" w:hAnsi="Cambria"/>
        </w:rPr>
        <w:t>tettnek</w:t>
      </w:r>
      <w:proofErr w:type="spellEnd"/>
      <w:r>
        <w:rPr>
          <w:rStyle w:val="Emphasis"/>
          <w:rFonts w:ascii="Cambria" w:hAnsi="Cambria"/>
        </w:rPr>
        <w:t xml:space="preserve">, </w:t>
      </w:r>
      <w:proofErr w:type="spellStart"/>
      <w:r>
        <w:rPr>
          <w:rStyle w:val="Emphasis"/>
          <w:rFonts w:ascii="Cambria" w:hAnsi="Cambria"/>
        </w:rPr>
        <w:t>ennek</w:t>
      </w:r>
      <w:proofErr w:type="spellEnd"/>
      <w:r>
        <w:rPr>
          <w:rStyle w:val="Emphasis"/>
          <w:rFonts w:ascii="Cambria" w:hAnsi="Cambria"/>
        </w:rPr>
        <w:t xml:space="preserve"> a </w:t>
      </w:r>
      <w:proofErr w:type="spellStart"/>
      <w:r>
        <w:rPr>
          <w:rStyle w:val="Emphasis"/>
          <w:rFonts w:ascii="Cambria" w:hAnsi="Cambria"/>
        </w:rPr>
        <w:t>szokásnak</w:t>
      </w:r>
      <w:proofErr w:type="spellEnd"/>
      <w:r>
        <w:rPr>
          <w:rStyle w:val="Emphasis"/>
          <w:rFonts w:ascii="Cambria" w:hAnsi="Cambria"/>
        </w:rPr>
        <w:t xml:space="preserve">, </w:t>
      </w:r>
      <w:proofErr w:type="spellStart"/>
      <w:r>
        <w:rPr>
          <w:rStyle w:val="Emphasis"/>
          <w:rFonts w:ascii="Cambria" w:hAnsi="Cambria"/>
        </w:rPr>
        <w:t>ennek</w:t>
      </w:r>
      <w:proofErr w:type="spellEnd"/>
      <w:r>
        <w:rPr>
          <w:rStyle w:val="Emphasis"/>
          <w:rFonts w:ascii="Cambria" w:hAnsi="Cambria"/>
        </w:rPr>
        <w:t xml:space="preserve"> a </w:t>
      </w:r>
      <w:proofErr w:type="spellStart"/>
      <w:r>
        <w:rPr>
          <w:rStyle w:val="Emphasis"/>
          <w:rFonts w:ascii="Cambria" w:hAnsi="Cambria"/>
        </w:rPr>
        <w:t>mintának</w:t>
      </w:r>
      <w:proofErr w:type="spellEnd"/>
      <w:r>
        <w:rPr>
          <w:rStyle w:val="Emphasis"/>
          <w:rFonts w:ascii="Cambria" w:hAnsi="Cambria"/>
        </w:rPr>
        <w:t>.” …</w:t>
      </w:r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Hol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hívsz</w:t>
      </w:r>
      <w:proofErr w:type="spellEnd"/>
      <w:r>
        <w:rPr>
          <w:rFonts w:ascii="Cambria" w:hAnsi="Cambria"/>
          <w:i/>
        </w:rPr>
        <w:t xml:space="preserve">, </w:t>
      </w:r>
      <w:proofErr w:type="spellStart"/>
      <w:r>
        <w:rPr>
          <w:rFonts w:ascii="Cambria" w:hAnsi="Cambria"/>
          <w:i/>
        </w:rPr>
        <w:t>Szentlélek</w:t>
      </w:r>
      <w:proofErr w:type="spellEnd"/>
      <w:r>
        <w:rPr>
          <w:rFonts w:ascii="Cambria" w:hAnsi="Cambria"/>
          <w:i/>
        </w:rPr>
        <w:t xml:space="preserve">, </w:t>
      </w:r>
      <w:proofErr w:type="spellStart"/>
      <w:r>
        <w:rPr>
          <w:rFonts w:ascii="Cambria" w:hAnsi="Cambria"/>
          <w:i/>
        </w:rPr>
        <w:t>változásra</w:t>
      </w:r>
      <w:proofErr w:type="spellEnd"/>
      <w:r>
        <w:rPr>
          <w:rFonts w:ascii="Cambria" w:hAnsi="Cambria"/>
          <w:i/>
        </w:rPr>
        <w:t xml:space="preserve">, a </w:t>
      </w:r>
      <w:proofErr w:type="spellStart"/>
      <w:r>
        <w:rPr>
          <w:rFonts w:ascii="Cambria" w:hAnsi="Cambria"/>
          <w:i/>
        </w:rPr>
        <w:t>jó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felé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fordulásra</w:t>
      </w:r>
      <w:proofErr w:type="spellEnd"/>
      <w:r>
        <w:rPr>
          <w:rFonts w:ascii="Cambria" w:hAnsi="Cambria"/>
          <w:i/>
        </w:rPr>
        <w:t>? … (</w:t>
      </w:r>
      <w:proofErr w:type="spellStart"/>
      <w:proofErr w:type="gramStart"/>
      <w:r>
        <w:rPr>
          <w:rFonts w:ascii="Cambria" w:hAnsi="Cambria"/>
          <w:i/>
        </w:rPr>
        <w:t>hagyj</w:t>
      </w:r>
      <w:proofErr w:type="spellEnd"/>
      <w:proofErr w:type="gram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időt</w:t>
      </w:r>
      <w:proofErr w:type="spellEnd"/>
      <w:r>
        <w:rPr>
          <w:rFonts w:ascii="Cambria" w:hAnsi="Cambria"/>
          <w:i/>
        </w:rPr>
        <w:t xml:space="preserve">, </w:t>
      </w:r>
      <w:proofErr w:type="spellStart"/>
      <w:r>
        <w:rPr>
          <w:rFonts w:ascii="Cambria" w:hAnsi="Cambria"/>
          <w:i/>
        </w:rPr>
        <w:t>hogy</w:t>
      </w:r>
      <w:proofErr w:type="spellEnd"/>
      <w:r>
        <w:rPr>
          <w:rFonts w:ascii="Cambria" w:hAnsi="Cambria"/>
          <w:i/>
        </w:rPr>
        <w:t xml:space="preserve"> a </w:t>
      </w:r>
      <w:proofErr w:type="spellStart"/>
      <w:r>
        <w:rPr>
          <w:rFonts w:ascii="Cambria" w:hAnsi="Cambria"/>
          <w:i/>
        </w:rPr>
        <w:t>Lélek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közelségét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átérezd</w:t>
      </w:r>
      <w:proofErr w:type="spellEnd"/>
      <w:r>
        <w:rPr>
          <w:rFonts w:ascii="Cambria" w:hAnsi="Cambria"/>
          <w:i/>
        </w:rPr>
        <w:t>… “</w:t>
      </w:r>
      <w:proofErr w:type="spellStart"/>
      <w:r>
        <w:rPr>
          <w:rFonts w:ascii="Cambria" w:hAnsi="Cambria"/>
          <w:i/>
        </w:rPr>
        <w:t>Jöjj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Szentlélek</w:t>
      </w:r>
      <w:proofErr w:type="spellEnd"/>
      <w:r>
        <w:rPr>
          <w:rFonts w:ascii="Cambria" w:hAnsi="Cambria"/>
          <w:i/>
        </w:rPr>
        <w:t xml:space="preserve">, </w:t>
      </w:r>
      <w:proofErr w:type="spellStart"/>
      <w:r>
        <w:rPr>
          <w:rFonts w:ascii="Cambria" w:hAnsi="Cambria"/>
          <w:i/>
        </w:rPr>
        <w:t>világosítsd</w:t>
      </w:r>
      <w:proofErr w:type="spellEnd"/>
      <w:r>
        <w:rPr>
          <w:rFonts w:ascii="Cambria" w:hAnsi="Cambria"/>
          <w:i/>
        </w:rPr>
        <w:t xml:space="preserve"> </w:t>
      </w:r>
      <w:proofErr w:type="gramStart"/>
      <w:r>
        <w:rPr>
          <w:rFonts w:ascii="Cambria" w:hAnsi="Cambria"/>
          <w:i/>
        </w:rPr>
        <w:t>meg</w:t>
      </w:r>
      <w:proofErr w:type="gramEnd"/>
      <w:r>
        <w:rPr>
          <w:rFonts w:ascii="Cambria" w:hAnsi="Cambria"/>
          <w:i/>
        </w:rPr>
        <w:t xml:space="preserve"> a </w:t>
      </w:r>
      <w:proofErr w:type="spellStart"/>
      <w:r>
        <w:rPr>
          <w:rFonts w:ascii="Cambria" w:hAnsi="Cambria"/>
          <w:i/>
        </w:rPr>
        <w:t>szívemet</w:t>
      </w:r>
      <w:proofErr w:type="spellEnd"/>
      <w:r>
        <w:rPr>
          <w:rFonts w:ascii="Cambria" w:hAnsi="Cambria"/>
          <w:i/>
        </w:rPr>
        <w:t xml:space="preserve">, </w:t>
      </w:r>
      <w:proofErr w:type="spellStart"/>
      <w:r>
        <w:rPr>
          <w:rFonts w:ascii="Cambria" w:hAnsi="Cambria"/>
          <w:i/>
        </w:rPr>
        <w:t>hogy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felismerjem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ezt</w:t>
      </w:r>
      <w:proofErr w:type="spellEnd"/>
      <w:r>
        <w:rPr>
          <w:rFonts w:ascii="Cambria" w:hAnsi="Cambria"/>
          <w:i/>
        </w:rPr>
        <w:t xml:space="preserve">. </w:t>
      </w:r>
      <w:proofErr w:type="spellStart"/>
      <w:r>
        <w:rPr>
          <w:rFonts w:ascii="Cambria" w:hAnsi="Cambria"/>
          <w:i/>
        </w:rPr>
        <w:t>Adj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erőt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és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bátorságot</w:t>
      </w:r>
      <w:proofErr w:type="spellEnd"/>
      <w:r>
        <w:rPr>
          <w:rFonts w:ascii="Cambria" w:hAnsi="Cambria"/>
          <w:i/>
        </w:rPr>
        <w:t xml:space="preserve">, </w:t>
      </w:r>
      <w:proofErr w:type="spellStart"/>
      <w:r>
        <w:rPr>
          <w:rFonts w:ascii="Cambria" w:hAnsi="Cambria"/>
          <w:i/>
        </w:rPr>
        <w:t>hogy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tisztán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lássak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és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megmaradjak</w:t>
      </w:r>
      <w:proofErr w:type="spellEnd"/>
      <w:r>
        <w:rPr>
          <w:rFonts w:ascii="Cambria" w:hAnsi="Cambria"/>
          <w:i/>
        </w:rPr>
        <w:t xml:space="preserve"> </w:t>
      </w:r>
      <w:proofErr w:type="spellStart"/>
      <w:proofErr w:type="gramStart"/>
      <w:r>
        <w:rPr>
          <w:rFonts w:ascii="Cambria" w:hAnsi="Cambria"/>
          <w:i/>
        </w:rPr>
        <w:t>az</w:t>
      </w:r>
      <w:proofErr w:type="spellEnd"/>
      <w:proofErr w:type="gramEnd"/>
      <w:r>
        <w:rPr>
          <w:rFonts w:ascii="Cambria" w:hAnsi="Cambria"/>
          <w:i/>
        </w:rPr>
        <w:t xml:space="preserve"> </w:t>
      </w:r>
      <w:proofErr w:type="spellStart"/>
      <w:r>
        <w:rPr>
          <w:rFonts w:ascii="Cambria" w:hAnsi="Cambria"/>
          <w:i/>
        </w:rPr>
        <w:t>Igazságban</w:t>
      </w:r>
      <w:proofErr w:type="spellEnd"/>
      <w:r>
        <w:rPr>
          <w:rFonts w:ascii="Cambria" w:hAnsi="Cambria"/>
          <w:i/>
        </w:rPr>
        <w:t>”…)</w:t>
      </w:r>
    </w:p>
    <w:p w14:paraId="46C45EC8" w14:textId="77777777" w:rsidR="00DB5428" w:rsidRDefault="00DB5428" w:rsidP="00DB5428">
      <w:pPr>
        <w:pStyle w:val="Heading1"/>
        <w:jc w:val="both"/>
        <w:rPr>
          <w:rFonts w:ascii="Cambria" w:hAnsi="Cambria"/>
          <w:b w:val="0"/>
          <w:sz w:val="24"/>
          <w:szCs w:val="24"/>
        </w:rPr>
      </w:pPr>
      <w:proofErr w:type="spellStart"/>
      <w:r>
        <w:rPr>
          <w:rFonts w:ascii="Cambria" w:hAnsi="Cambria"/>
          <w:color w:val="7030A0"/>
          <w:sz w:val="24"/>
          <w:szCs w:val="24"/>
        </w:rPr>
        <w:t>Meghívás</w:t>
      </w:r>
      <w:proofErr w:type="spellEnd"/>
      <w:r>
        <w:rPr>
          <w:rFonts w:ascii="Cambria" w:hAnsi="Cambria"/>
          <w:color w:val="7030A0"/>
          <w:sz w:val="24"/>
          <w:szCs w:val="24"/>
        </w:rPr>
        <w:t xml:space="preserve"> a </w:t>
      </w:r>
      <w:proofErr w:type="spellStart"/>
      <w:r>
        <w:rPr>
          <w:rFonts w:ascii="Cambria" w:hAnsi="Cambria"/>
          <w:color w:val="7030A0"/>
          <w:sz w:val="24"/>
          <w:szCs w:val="24"/>
        </w:rPr>
        <w:t>hétre</w:t>
      </w:r>
      <w:proofErr w:type="spellEnd"/>
      <w:r>
        <w:rPr>
          <w:rFonts w:ascii="Cambria" w:hAnsi="Cambria"/>
          <w:color w:val="7030A0"/>
          <w:sz w:val="24"/>
          <w:szCs w:val="24"/>
        </w:rPr>
        <w:t xml:space="preserve">: </w:t>
      </w:r>
      <w:proofErr w:type="spellStart"/>
      <w:r>
        <w:rPr>
          <w:rFonts w:ascii="Cambria" w:hAnsi="Cambria"/>
          <w:b w:val="0"/>
          <w:sz w:val="24"/>
          <w:szCs w:val="24"/>
        </w:rPr>
        <w:t>Ezen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a </w:t>
      </w:r>
      <w:proofErr w:type="spellStart"/>
      <w:r>
        <w:rPr>
          <w:rFonts w:ascii="Cambria" w:hAnsi="Cambria"/>
          <w:b w:val="0"/>
          <w:sz w:val="24"/>
          <w:szCs w:val="24"/>
        </w:rPr>
        <w:t>héten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 </w:t>
      </w:r>
      <w:proofErr w:type="spellStart"/>
      <w:proofErr w:type="gramStart"/>
      <w:r>
        <w:rPr>
          <w:rFonts w:ascii="Cambria" w:hAnsi="Cambria"/>
          <w:b w:val="0"/>
          <w:sz w:val="24"/>
          <w:szCs w:val="24"/>
        </w:rPr>
        <w:t>minden</w:t>
      </w:r>
      <w:proofErr w:type="spellEnd"/>
      <w:proofErr w:type="gramEnd"/>
      <w:r>
        <w:rPr>
          <w:rFonts w:ascii="Cambria" w:hAnsi="Cambria"/>
          <w:b w:val="0"/>
          <w:sz w:val="24"/>
          <w:szCs w:val="24"/>
        </w:rPr>
        <w:t xml:space="preserve"> nap </w:t>
      </w:r>
      <w:proofErr w:type="spellStart"/>
      <w:r>
        <w:rPr>
          <w:rFonts w:ascii="Cambria" w:hAnsi="Cambria"/>
          <w:b w:val="0"/>
          <w:sz w:val="24"/>
          <w:szCs w:val="24"/>
        </w:rPr>
        <w:t>kimondhatod</w:t>
      </w:r>
      <w:proofErr w:type="spellEnd"/>
      <w:r>
        <w:rPr>
          <w:rFonts w:ascii="Cambria" w:hAnsi="Cambria"/>
          <w:b w:val="0"/>
          <w:sz w:val="24"/>
          <w:szCs w:val="24"/>
        </w:rPr>
        <w:t xml:space="preserve">: </w:t>
      </w:r>
      <w:r>
        <w:rPr>
          <w:rStyle w:val="Strong"/>
          <w:rFonts w:ascii="Cambria" w:hAnsi="Cambria"/>
          <w:sz w:val="24"/>
          <w:szCs w:val="24"/>
        </w:rPr>
        <w:t>„</w:t>
      </w:r>
      <w:proofErr w:type="spellStart"/>
      <w:r>
        <w:rPr>
          <w:rStyle w:val="Strong"/>
          <w:rFonts w:ascii="Cambria" w:hAnsi="Cambria"/>
          <w:sz w:val="24"/>
          <w:szCs w:val="24"/>
        </w:rPr>
        <w:t>Ellene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Strong"/>
          <w:rFonts w:ascii="Cambria" w:hAnsi="Cambria"/>
          <w:sz w:val="24"/>
          <w:szCs w:val="24"/>
        </w:rPr>
        <w:t>mondok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Strong"/>
          <w:rFonts w:ascii="Cambria" w:hAnsi="Cambria"/>
          <w:sz w:val="24"/>
          <w:szCs w:val="24"/>
        </w:rPr>
        <w:t>minden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Strong"/>
          <w:rFonts w:ascii="Cambria" w:hAnsi="Cambria"/>
          <w:sz w:val="24"/>
          <w:szCs w:val="24"/>
        </w:rPr>
        <w:t>döntésnek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>
        <w:rPr>
          <w:rStyle w:val="Strong"/>
          <w:rFonts w:ascii="Cambria" w:hAnsi="Cambria"/>
          <w:sz w:val="24"/>
          <w:szCs w:val="24"/>
        </w:rPr>
        <w:t>irányváltásomnak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>
        <w:rPr>
          <w:rStyle w:val="Strong"/>
          <w:rFonts w:ascii="Cambria" w:hAnsi="Cambria"/>
          <w:sz w:val="24"/>
          <w:szCs w:val="24"/>
        </w:rPr>
        <w:t>cselekedetemnek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Strong"/>
          <w:rFonts w:ascii="Cambria" w:hAnsi="Cambria"/>
          <w:sz w:val="24"/>
          <w:szCs w:val="24"/>
        </w:rPr>
        <w:t>vagy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Strong"/>
          <w:rFonts w:ascii="Cambria" w:hAnsi="Cambria"/>
          <w:sz w:val="24"/>
          <w:szCs w:val="24"/>
        </w:rPr>
        <w:t>bűnnek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>
        <w:rPr>
          <w:rStyle w:val="Strong"/>
          <w:rFonts w:ascii="Cambria" w:hAnsi="Cambria"/>
          <w:sz w:val="24"/>
          <w:szCs w:val="24"/>
        </w:rPr>
        <w:t>amely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Strong"/>
          <w:rFonts w:ascii="Cambria" w:hAnsi="Cambria"/>
          <w:sz w:val="24"/>
          <w:szCs w:val="24"/>
        </w:rPr>
        <w:t>eltávolít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Strong"/>
          <w:rFonts w:ascii="Cambria" w:hAnsi="Cambria"/>
          <w:sz w:val="24"/>
          <w:szCs w:val="24"/>
        </w:rPr>
        <w:t>az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Strong"/>
          <w:rFonts w:ascii="Cambria" w:hAnsi="Cambria"/>
          <w:sz w:val="24"/>
          <w:szCs w:val="24"/>
        </w:rPr>
        <w:t>élettől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, a </w:t>
      </w:r>
      <w:proofErr w:type="spellStart"/>
      <w:r>
        <w:rPr>
          <w:rStyle w:val="Strong"/>
          <w:rFonts w:ascii="Cambria" w:hAnsi="Cambria"/>
          <w:sz w:val="24"/>
          <w:szCs w:val="24"/>
        </w:rPr>
        <w:t>szeretettől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, </w:t>
      </w:r>
      <w:proofErr w:type="spellStart"/>
      <w:r>
        <w:rPr>
          <w:rStyle w:val="Strong"/>
          <w:rFonts w:ascii="Cambria" w:hAnsi="Cambria"/>
          <w:sz w:val="24"/>
          <w:szCs w:val="24"/>
        </w:rPr>
        <w:t>az</w:t>
      </w:r>
      <w:proofErr w:type="spellEnd"/>
      <w:r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>
        <w:rPr>
          <w:rStyle w:val="Strong"/>
          <w:rFonts w:ascii="Cambria" w:hAnsi="Cambria"/>
          <w:sz w:val="24"/>
          <w:szCs w:val="24"/>
        </w:rPr>
        <w:t>igazságtól</w:t>
      </w:r>
      <w:proofErr w:type="spellEnd"/>
      <w:r>
        <w:rPr>
          <w:rStyle w:val="Strong"/>
          <w:rFonts w:ascii="Cambria" w:hAnsi="Cambria"/>
          <w:sz w:val="24"/>
          <w:szCs w:val="24"/>
        </w:rPr>
        <w:t>”.</w:t>
      </w:r>
    </w:p>
    <w:p w14:paraId="072C2462" w14:textId="5DC31DD6" w:rsidR="001434DF" w:rsidRPr="00DB5428" w:rsidRDefault="00DB5428" w:rsidP="00DB5428">
      <w:pPr>
        <w:pStyle w:val="NormalWeb"/>
        <w:jc w:val="both"/>
      </w:pPr>
      <w:proofErr w:type="spellStart"/>
      <w:r>
        <w:rPr>
          <w:rFonts w:ascii="Cambria" w:hAnsi="Cambria"/>
        </w:rPr>
        <w:t>Ez</w:t>
      </w:r>
      <w:proofErr w:type="spellEnd"/>
      <w:r>
        <w:rPr>
          <w:rFonts w:ascii="Cambria" w:hAnsi="Cambria"/>
        </w:rPr>
        <w:t xml:space="preserve"> a </w:t>
      </w:r>
      <w:proofErr w:type="spellStart"/>
      <w:r>
        <w:rPr>
          <w:rFonts w:ascii="Cambria" w:hAnsi="Cambria"/>
        </w:rPr>
        <w:t>mondat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önvádat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szül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hanem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szabadságot</w:t>
      </w:r>
      <w:proofErr w:type="spellEnd"/>
      <w:r>
        <w:rPr>
          <w:rFonts w:ascii="Cambria" w:hAnsi="Cambria"/>
        </w:rPr>
        <w:t xml:space="preserve">. A </w:t>
      </w:r>
      <w:proofErr w:type="spellStart"/>
      <w:r>
        <w:rPr>
          <w:rFonts w:ascii="Cambria" w:hAnsi="Cambria"/>
        </w:rPr>
        <w:t>Szentlélek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vádol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hanem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vezet</w:t>
      </w:r>
      <w:proofErr w:type="spellEnd"/>
      <w:r>
        <w:rPr>
          <w:rFonts w:ascii="Cambria" w:hAnsi="Cambria"/>
        </w:rPr>
        <w:t xml:space="preserve">: </w:t>
      </w:r>
      <w:proofErr w:type="spellStart"/>
      <w:r>
        <w:rPr>
          <w:rFonts w:ascii="Cambria" w:hAnsi="Cambria"/>
        </w:rPr>
        <w:t>megmutatja</w:t>
      </w:r>
      <w:proofErr w:type="spellEnd"/>
      <w:r>
        <w:rPr>
          <w:rFonts w:ascii="Cambria" w:hAnsi="Cambria"/>
        </w:rPr>
        <w:t xml:space="preserve">, mi </w:t>
      </w:r>
      <w:proofErr w:type="spellStart"/>
      <w:proofErr w:type="gramStart"/>
      <w:r>
        <w:rPr>
          <w:rFonts w:ascii="Cambria" w:hAnsi="Cambria"/>
        </w:rPr>
        <w:t>az</w:t>
      </w:r>
      <w:proofErr w:type="spellEnd"/>
      <w:proofErr w:type="gram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élet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útja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és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erőt</w:t>
      </w:r>
      <w:proofErr w:type="spellEnd"/>
      <w:r>
        <w:rPr>
          <w:rFonts w:ascii="Cambria" w:hAnsi="Cambria"/>
        </w:rPr>
        <w:t xml:space="preserve"> ad, </w:t>
      </w:r>
      <w:proofErr w:type="spellStart"/>
      <w:r>
        <w:rPr>
          <w:rFonts w:ascii="Cambria" w:hAnsi="Cambria"/>
        </w:rPr>
        <w:t>hogy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elfordulj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tőle</w:t>
      </w:r>
      <w:proofErr w:type="spellEnd"/>
      <w:r>
        <w:rPr>
          <w:rFonts w:ascii="Cambria" w:hAnsi="Cambria"/>
        </w:rPr>
        <w:t xml:space="preserve">. A </w:t>
      </w:r>
      <w:proofErr w:type="spellStart"/>
      <w:r>
        <w:rPr>
          <w:rFonts w:ascii="Cambria" w:hAnsi="Cambria"/>
        </w:rPr>
        <w:t>megtérés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egyszeri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nagy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döntés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hanem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sok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apró</w:t>
      </w:r>
      <w:proofErr w:type="spellEnd"/>
      <w:r>
        <w:rPr>
          <w:rFonts w:ascii="Cambria" w:hAnsi="Cambria"/>
        </w:rPr>
        <w:t xml:space="preserve"> „</w:t>
      </w:r>
      <w:proofErr w:type="spellStart"/>
      <w:r>
        <w:rPr>
          <w:rFonts w:ascii="Cambria" w:hAnsi="Cambria"/>
        </w:rPr>
        <w:t>igen</w:t>
      </w:r>
      <w:proofErr w:type="spellEnd"/>
      <w:r>
        <w:rPr>
          <w:rFonts w:ascii="Cambria" w:hAnsi="Cambria"/>
        </w:rPr>
        <w:t xml:space="preserve">” a </w:t>
      </w:r>
      <w:proofErr w:type="spellStart"/>
      <w:r>
        <w:rPr>
          <w:rFonts w:ascii="Cambria" w:hAnsi="Cambria"/>
        </w:rPr>
        <w:t>jóra</w:t>
      </w:r>
      <w:proofErr w:type="spellEnd"/>
      <w:r>
        <w:rPr>
          <w:rFonts w:ascii="Cambria" w:hAnsi="Cambria"/>
        </w:rPr>
        <w:t xml:space="preserve"> — </w:t>
      </w:r>
      <w:proofErr w:type="spellStart"/>
      <w:r>
        <w:rPr>
          <w:rFonts w:ascii="Cambria" w:hAnsi="Cambria"/>
        </w:rPr>
        <w:t>és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sok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apró</w:t>
      </w:r>
      <w:proofErr w:type="spellEnd"/>
      <w:r>
        <w:rPr>
          <w:rFonts w:ascii="Cambria" w:hAnsi="Cambria"/>
        </w:rPr>
        <w:t xml:space="preserve"> „</w:t>
      </w:r>
      <w:proofErr w:type="spellStart"/>
      <w:r>
        <w:rPr>
          <w:rFonts w:ascii="Cambria" w:hAnsi="Cambria"/>
        </w:rPr>
        <w:t>nem</w:t>
      </w:r>
      <w:proofErr w:type="spellEnd"/>
      <w:r>
        <w:rPr>
          <w:rFonts w:ascii="Cambria" w:hAnsi="Cambria"/>
        </w:rPr>
        <w:t xml:space="preserve">” </w:t>
      </w:r>
      <w:proofErr w:type="spellStart"/>
      <w:r>
        <w:rPr>
          <w:rFonts w:ascii="Cambria" w:hAnsi="Cambria"/>
        </w:rPr>
        <w:t>arra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ami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rombol</w:t>
      </w:r>
      <w:proofErr w:type="spellEnd"/>
      <w:r>
        <w:rPr>
          <w:rFonts w:ascii="Cambria" w:hAnsi="Cambria"/>
        </w:rPr>
        <w:t>.</w:t>
      </w:r>
      <w:r>
        <w:rPr>
          <w:rFonts w:ascii="Cambria" w:hAnsi="Cambria"/>
          <w:b/>
          <w:bCs/>
          <w:kern w:val="36"/>
        </w:rPr>
        <w:t xml:space="preserve"> </w:t>
      </w:r>
      <w:bookmarkStart w:id="0" w:name="_GoBack"/>
      <w:bookmarkEnd w:id="0"/>
    </w:p>
    <w:sectPr w:rsidR="001434DF" w:rsidRPr="00DB54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06A41"/>
    <w:multiLevelType w:val="multilevel"/>
    <w:tmpl w:val="174C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472042"/>
    <w:multiLevelType w:val="multilevel"/>
    <w:tmpl w:val="7524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B17A4"/>
    <w:multiLevelType w:val="multilevel"/>
    <w:tmpl w:val="237A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442386"/>
    <w:multiLevelType w:val="multilevel"/>
    <w:tmpl w:val="000AB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C4F"/>
    <w:rsid w:val="00093EEE"/>
    <w:rsid w:val="001434DF"/>
    <w:rsid w:val="00327D33"/>
    <w:rsid w:val="00664DC1"/>
    <w:rsid w:val="006E2E63"/>
    <w:rsid w:val="007024CA"/>
    <w:rsid w:val="0099573C"/>
    <w:rsid w:val="00AA4147"/>
    <w:rsid w:val="00CC3C4F"/>
    <w:rsid w:val="00DB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6CD1F"/>
  <w15:chartTrackingRefBased/>
  <w15:docId w15:val="{84518859-5B5A-4F35-9108-4369219F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B5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DB54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41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DB542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542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styleId="Strong">
    <w:name w:val="Strong"/>
    <w:basedOn w:val="DefaultParagraphFont"/>
    <w:uiPriority w:val="22"/>
    <w:qFormat/>
    <w:rsid w:val="00DB5428"/>
    <w:rPr>
      <w:b/>
      <w:bCs/>
    </w:rPr>
  </w:style>
  <w:style w:type="character" w:styleId="Emphasis">
    <w:name w:val="Emphasis"/>
    <w:basedOn w:val="DefaultParagraphFont"/>
    <w:uiPriority w:val="20"/>
    <w:qFormat/>
    <w:rsid w:val="00DB542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4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4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2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</dc:creator>
  <cp:keywords/>
  <dc:description/>
  <cp:lastModifiedBy>Istvan</cp:lastModifiedBy>
  <cp:revision>2</cp:revision>
  <cp:lastPrinted>2024-02-24T09:51:00Z</cp:lastPrinted>
  <dcterms:created xsi:type="dcterms:W3CDTF">2026-02-28T16:53:00Z</dcterms:created>
  <dcterms:modified xsi:type="dcterms:W3CDTF">2026-02-28T16:53:00Z</dcterms:modified>
</cp:coreProperties>
</file>